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85" w:rsidRPr="00000C63" w:rsidRDefault="00DE4485" w:rsidP="00000C63">
      <w:pPr>
        <w:spacing w:after="0" w:line="480" w:lineRule="auto"/>
        <w:jc w:val="both"/>
        <w:rPr>
          <w:rFonts w:ascii="Bookman Old Style" w:hAnsi="Bookman Old Style"/>
          <w:b/>
          <w:sz w:val="24"/>
          <w:szCs w:val="24"/>
        </w:rPr>
      </w:pPr>
    </w:p>
    <w:p w:rsidR="005C534D" w:rsidRPr="00000C63" w:rsidRDefault="005C534D" w:rsidP="00000C63">
      <w:pPr>
        <w:spacing w:after="0" w:line="480" w:lineRule="auto"/>
        <w:jc w:val="center"/>
        <w:rPr>
          <w:rFonts w:ascii="Bookman Old Style" w:hAnsi="Bookman Old Style" w:cs="Arial"/>
          <w:sz w:val="24"/>
          <w:szCs w:val="24"/>
        </w:rPr>
      </w:pPr>
      <w:r w:rsidRPr="00000C63">
        <w:rPr>
          <w:rFonts w:ascii="Bookman Old Style" w:hAnsi="Bookman Old Style" w:cs="Arial"/>
          <w:sz w:val="24"/>
          <w:szCs w:val="24"/>
        </w:rPr>
        <w:t xml:space="preserve">IN THE HIGH COURT OF DELHI AT </w:t>
      </w:r>
      <w:proofErr w:type="gramStart"/>
      <w:r w:rsidRPr="00000C63">
        <w:rPr>
          <w:rFonts w:ascii="Bookman Old Style" w:hAnsi="Bookman Old Style" w:cs="Arial"/>
          <w:sz w:val="24"/>
          <w:szCs w:val="24"/>
        </w:rPr>
        <w:t>NEW DELHI</w:t>
      </w:r>
      <w:proofErr w:type="gramEnd"/>
    </w:p>
    <w:p w:rsidR="005C534D" w:rsidRPr="00000C63" w:rsidRDefault="005C534D" w:rsidP="00000C63">
      <w:pPr>
        <w:spacing w:after="0" w:line="480" w:lineRule="auto"/>
        <w:jc w:val="center"/>
        <w:rPr>
          <w:rFonts w:ascii="Bookman Old Style" w:hAnsi="Bookman Old Style" w:cs="Arial"/>
          <w:bCs/>
          <w:sz w:val="24"/>
          <w:szCs w:val="24"/>
        </w:rPr>
      </w:pPr>
      <w:r w:rsidRPr="00000C63">
        <w:rPr>
          <w:rFonts w:ascii="Bookman Old Style" w:hAnsi="Bookman Old Style" w:cs="Arial"/>
          <w:bCs/>
          <w:sz w:val="24"/>
          <w:szCs w:val="24"/>
        </w:rPr>
        <w:t>C.M.NO.   OF 2013</w:t>
      </w:r>
    </w:p>
    <w:p w:rsidR="005C534D" w:rsidRPr="00000C63" w:rsidRDefault="005C534D" w:rsidP="00000C63">
      <w:pPr>
        <w:spacing w:after="0" w:line="480" w:lineRule="auto"/>
        <w:jc w:val="center"/>
        <w:rPr>
          <w:rFonts w:ascii="Bookman Old Style" w:hAnsi="Bookman Old Style" w:cs="Arial"/>
          <w:bCs/>
          <w:sz w:val="24"/>
          <w:szCs w:val="24"/>
        </w:rPr>
      </w:pPr>
      <w:r w:rsidRPr="00000C63">
        <w:rPr>
          <w:rFonts w:ascii="Bookman Old Style" w:hAnsi="Bookman Old Style" w:cs="Arial"/>
          <w:bCs/>
          <w:sz w:val="24"/>
          <w:szCs w:val="24"/>
        </w:rPr>
        <w:t>IN</w:t>
      </w:r>
    </w:p>
    <w:p w:rsidR="005C534D" w:rsidRPr="00000C63" w:rsidRDefault="005C534D" w:rsidP="00000C63">
      <w:pPr>
        <w:spacing w:after="0" w:line="480" w:lineRule="auto"/>
        <w:jc w:val="center"/>
        <w:rPr>
          <w:rFonts w:ascii="Bookman Old Style" w:hAnsi="Bookman Old Style" w:cs="Arial"/>
          <w:sz w:val="24"/>
          <w:szCs w:val="24"/>
        </w:rPr>
      </w:pPr>
      <w:r w:rsidRPr="00000C63">
        <w:rPr>
          <w:rFonts w:ascii="Bookman Old Style" w:hAnsi="Bookman Old Style" w:cs="Arial"/>
          <w:bCs/>
          <w:sz w:val="24"/>
          <w:szCs w:val="24"/>
        </w:rPr>
        <w:t xml:space="preserve">WRIT </w:t>
      </w:r>
      <w:proofErr w:type="gramStart"/>
      <w:r w:rsidRPr="00000C63">
        <w:rPr>
          <w:rFonts w:ascii="Bookman Old Style" w:hAnsi="Bookman Old Style" w:cs="Arial"/>
          <w:bCs/>
          <w:sz w:val="24"/>
          <w:szCs w:val="24"/>
        </w:rPr>
        <w:t>PETITION  (</w:t>
      </w:r>
      <w:proofErr w:type="gramEnd"/>
      <w:r w:rsidRPr="00000C63">
        <w:rPr>
          <w:rFonts w:ascii="Bookman Old Style" w:hAnsi="Bookman Old Style" w:cs="Arial"/>
          <w:bCs/>
          <w:sz w:val="24"/>
          <w:szCs w:val="24"/>
        </w:rPr>
        <w:t>CIVIL) NO.  3791 OF 2000</w:t>
      </w:r>
    </w:p>
    <w:p w:rsidR="005C534D" w:rsidRPr="00000C63" w:rsidRDefault="005C534D" w:rsidP="00000C63">
      <w:pPr>
        <w:spacing w:after="0" w:line="480" w:lineRule="auto"/>
        <w:jc w:val="both"/>
        <w:rPr>
          <w:rFonts w:ascii="Bookman Old Style" w:hAnsi="Bookman Old Style" w:cs="Arial"/>
          <w:sz w:val="24"/>
          <w:szCs w:val="24"/>
        </w:rPr>
      </w:pPr>
    </w:p>
    <w:p w:rsidR="005C534D" w:rsidRPr="00000C63" w:rsidRDefault="005C534D" w:rsidP="00000C63">
      <w:pPr>
        <w:spacing w:after="0" w:line="480" w:lineRule="auto"/>
        <w:jc w:val="both"/>
        <w:rPr>
          <w:rFonts w:ascii="Bookman Old Style" w:hAnsi="Bookman Old Style" w:cs="Arial"/>
          <w:sz w:val="24"/>
          <w:szCs w:val="24"/>
        </w:rPr>
      </w:pPr>
      <w:r w:rsidRPr="00000C63">
        <w:rPr>
          <w:rFonts w:ascii="Bookman Old Style" w:hAnsi="Bookman Old Style" w:cs="Arial"/>
          <w:sz w:val="24"/>
          <w:szCs w:val="24"/>
          <w:u w:val="single"/>
        </w:rPr>
        <w:t xml:space="preserve">IN THE MATTER </w:t>
      </w:r>
      <w:proofErr w:type="gramStart"/>
      <w:r w:rsidRPr="00000C63">
        <w:rPr>
          <w:rFonts w:ascii="Bookman Old Style" w:hAnsi="Bookman Old Style" w:cs="Arial"/>
          <w:sz w:val="24"/>
          <w:szCs w:val="24"/>
          <w:u w:val="single"/>
        </w:rPr>
        <w:t xml:space="preserve">OF </w:t>
      </w:r>
      <w:r w:rsidRPr="00000C63">
        <w:rPr>
          <w:rFonts w:ascii="Bookman Old Style" w:hAnsi="Bookman Old Style" w:cs="Arial"/>
          <w:sz w:val="24"/>
          <w:szCs w:val="24"/>
        </w:rPr>
        <w:t>:</w:t>
      </w:r>
      <w:proofErr w:type="gramEnd"/>
    </w:p>
    <w:p w:rsidR="005C534D" w:rsidRPr="00000C63" w:rsidRDefault="005C534D" w:rsidP="00000C63">
      <w:pPr>
        <w:spacing w:after="0" w:line="480" w:lineRule="auto"/>
        <w:jc w:val="both"/>
        <w:rPr>
          <w:rFonts w:ascii="Bookman Old Style" w:hAnsi="Bookman Old Style" w:cs="Arial"/>
          <w:sz w:val="24"/>
          <w:szCs w:val="24"/>
        </w:rPr>
      </w:pPr>
    </w:p>
    <w:p w:rsidR="005C534D" w:rsidRPr="00000C63" w:rsidRDefault="005C534D" w:rsidP="00000C63">
      <w:pPr>
        <w:spacing w:after="0" w:line="480" w:lineRule="auto"/>
        <w:jc w:val="both"/>
        <w:rPr>
          <w:rFonts w:ascii="Bookman Old Style" w:hAnsi="Bookman Old Style" w:cs="Arial"/>
          <w:sz w:val="24"/>
          <w:szCs w:val="24"/>
        </w:rPr>
      </w:pPr>
      <w:r w:rsidRPr="00000C63">
        <w:rPr>
          <w:rFonts w:ascii="Bookman Old Style" w:hAnsi="Bookman Old Style" w:cs="Arial"/>
          <w:sz w:val="24"/>
          <w:szCs w:val="24"/>
        </w:rPr>
        <w:t>COMMON CAUSE</w:t>
      </w:r>
    </w:p>
    <w:p w:rsidR="005C534D" w:rsidRPr="00000C63" w:rsidRDefault="005C534D" w:rsidP="00000C63">
      <w:pPr>
        <w:spacing w:after="0" w:line="480" w:lineRule="auto"/>
        <w:jc w:val="both"/>
        <w:rPr>
          <w:rFonts w:ascii="Bookman Old Style" w:hAnsi="Bookman Old Style" w:cs="Arial"/>
          <w:sz w:val="24"/>
          <w:szCs w:val="24"/>
        </w:rPr>
      </w:pPr>
      <w:r w:rsidRPr="00000C63">
        <w:rPr>
          <w:rFonts w:ascii="Bookman Old Style" w:hAnsi="Bookman Old Style" w:cs="Arial"/>
          <w:sz w:val="24"/>
          <w:szCs w:val="24"/>
        </w:rPr>
        <w:t>(A registered Society)</w:t>
      </w:r>
      <w:r w:rsidRPr="00000C63">
        <w:rPr>
          <w:rFonts w:ascii="Bookman Old Style" w:hAnsi="Bookman Old Style" w:cs="Arial"/>
          <w:sz w:val="24"/>
          <w:szCs w:val="24"/>
        </w:rPr>
        <w:tab/>
      </w:r>
      <w:r w:rsidRPr="00000C63">
        <w:rPr>
          <w:rFonts w:ascii="Bookman Old Style" w:hAnsi="Bookman Old Style" w:cs="Arial"/>
          <w:sz w:val="24"/>
          <w:szCs w:val="24"/>
        </w:rPr>
        <w:tab/>
      </w:r>
      <w:r w:rsidRPr="00000C63">
        <w:rPr>
          <w:rFonts w:ascii="Bookman Old Style" w:hAnsi="Bookman Old Style" w:cs="Arial"/>
          <w:sz w:val="24"/>
          <w:szCs w:val="24"/>
        </w:rPr>
        <w:tab/>
      </w:r>
      <w:r w:rsidRPr="00000C63">
        <w:rPr>
          <w:rFonts w:ascii="Bookman Old Style" w:hAnsi="Bookman Old Style" w:cs="Arial"/>
          <w:sz w:val="24"/>
          <w:szCs w:val="24"/>
        </w:rPr>
        <w:tab/>
        <w:t xml:space="preserve">                 </w:t>
      </w:r>
      <w:r w:rsidR="00173B5B" w:rsidRPr="00000C63">
        <w:rPr>
          <w:rFonts w:ascii="Bookman Old Style" w:hAnsi="Bookman Old Style" w:cs="Arial"/>
          <w:sz w:val="24"/>
          <w:szCs w:val="24"/>
        </w:rPr>
        <w:t xml:space="preserve"> </w:t>
      </w:r>
      <w:r w:rsidRPr="00000C63">
        <w:rPr>
          <w:rFonts w:ascii="Bookman Old Style" w:hAnsi="Bookman Old Style" w:cs="Arial"/>
          <w:sz w:val="24"/>
          <w:szCs w:val="24"/>
        </w:rPr>
        <w:t>…PETITIONER</w:t>
      </w:r>
    </w:p>
    <w:p w:rsidR="002C6BD6" w:rsidRPr="00000C63" w:rsidRDefault="002C6BD6" w:rsidP="00000C63">
      <w:pPr>
        <w:spacing w:after="0" w:line="480" w:lineRule="auto"/>
        <w:jc w:val="both"/>
        <w:rPr>
          <w:rFonts w:ascii="Bookman Old Style" w:hAnsi="Bookman Old Style" w:cs="Arial"/>
          <w:sz w:val="24"/>
          <w:szCs w:val="24"/>
        </w:rPr>
      </w:pPr>
    </w:p>
    <w:p w:rsidR="005C534D" w:rsidRPr="00000C63" w:rsidRDefault="005C534D" w:rsidP="00000C63">
      <w:pPr>
        <w:spacing w:after="0" w:line="480" w:lineRule="auto"/>
        <w:jc w:val="both"/>
        <w:rPr>
          <w:rFonts w:ascii="Bookman Old Style" w:hAnsi="Bookman Old Style" w:cs="Arial"/>
          <w:sz w:val="24"/>
          <w:szCs w:val="24"/>
        </w:rPr>
      </w:pPr>
      <w:r w:rsidRPr="00000C63">
        <w:rPr>
          <w:rFonts w:ascii="Bookman Old Style" w:hAnsi="Bookman Old Style" w:cs="Arial"/>
          <w:sz w:val="24"/>
          <w:szCs w:val="24"/>
        </w:rPr>
        <w:t>Versus</w:t>
      </w:r>
    </w:p>
    <w:p w:rsidR="002C6BD6" w:rsidRPr="00000C63" w:rsidRDefault="002C6BD6" w:rsidP="00000C63">
      <w:pPr>
        <w:spacing w:after="0" w:line="480" w:lineRule="auto"/>
        <w:jc w:val="both"/>
        <w:rPr>
          <w:rFonts w:ascii="Bookman Old Style" w:hAnsi="Bookman Old Style" w:cs="Arial"/>
          <w:sz w:val="24"/>
          <w:szCs w:val="24"/>
        </w:rPr>
      </w:pPr>
    </w:p>
    <w:p w:rsidR="005C534D" w:rsidRPr="00000C63" w:rsidRDefault="005C534D" w:rsidP="00000C63">
      <w:pPr>
        <w:spacing w:after="0" w:line="480" w:lineRule="auto"/>
        <w:jc w:val="both"/>
        <w:rPr>
          <w:rFonts w:ascii="Bookman Old Style" w:hAnsi="Bookman Old Style" w:cs="Arial"/>
          <w:sz w:val="24"/>
          <w:szCs w:val="24"/>
        </w:rPr>
      </w:pPr>
      <w:proofErr w:type="gramStart"/>
      <w:r w:rsidRPr="00000C63">
        <w:rPr>
          <w:rFonts w:ascii="Bookman Old Style" w:hAnsi="Bookman Old Style" w:cs="Arial"/>
          <w:sz w:val="24"/>
          <w:szCs w:val="24"/>
        </w:rPr>
        <w:t>UNION OF INDIA</w:t>
      </w:r>
      <w:r w:rsidRPr="00000C63">
        <w:rPr>
          <w:rFonts w:ascii="Bookman Old Style" w:hAnsi="Bookman Old Style" w:cs="Arial"/>
          <w:sz w:val="24"/>
          <w:szCs w:val="24"/>
        </w:rPr>
        <w:tab/>
      </w:r>
      <w:r w:rsidRPr="00000C63">
        <w:rPr>
          <w:rFonts w:ascii="Bookman Old Style" w:hAnsi="Bookman Old Style" w:cs="Arial"/>
          <w:sz w:val="24"/>
          <w:szCs w:val="24"/>
        </w:rPr>
        <w:tab/>
      </w:r>
      <w:r w:rsidRPr="00000C63">
        <w:rPr>
          <w:rFonts w:ascii="Bookman Old Style" w:hAnsi="Bookman Old Style" w:cs="Arial"/>
          <w:sz w:val="24"/>
          <w:szCs w:val="24"/>
        </w:rPr>
        <w:tab/>
      </w:r>
      <w:r w:rsidRPr="00000C63">
        <w:rPr>
          <w:rFonts w:ascii="Bookman Old Style" w:hAnsi="Bookman Old Style" w:cs="Arial"/>
          <w:sz w:val="24"/>
          <w:szCs w:val="24"/>
        </w:rPr>
        <w:tab/>
        <w:t>.</w:t>
      </w:r>
      <w:proofErr w:type="gramEnd"/>
      <w:r w:rsidRPr="00000C63">
        <w:rPr>
          <w:rFonts w:ascii="Bookman Old Style" w:hAnsi="Bookman Old Style" w:cs="Arial"/>
          <w:sz w:val="24"/>
          <w:szCs w:val="24"/>
        </w:rPr>
        <w:t xml:space="preserve">                       </w:t>
      </w:r>
      <w:r w:rsidR="00173B5B" w:rsidRPr="00000C63">
        <w:rPr>
          <w:rFonts w:ascii="Bookman Old Style" w:hAnsi="Bookman Old Style" w:cs="Arial"/>
          <w:sz w:val="24"/>
          <w:szCs w:val="24"/>
        </w:rPr>
        <w:t xml:space="preserve">  </w:t>
      </w:r>
      <w:r w:rsidRPr="00000C63">
        <w:rPr>
          <w:rFonts w:ascii="Bookman Old Style" w:hAnsi="Bookman Old Style" w:cs="Arial"/>
          <w:sz w:val="24"/>
          <w:szCs w:val="24"/>
        </w:rPr>
        <w:t>…RESPONDENT</w:t>
      </w:r>
    </w:p>
    <w:p w:rsidR="005C534D" w:rsidRPr="00000C63" w:rsidRDefault="005C534D" w:rsidP="00000C63">
      <w:pPr>
        <w:spacing w:after="0" w:line="480" w:lineRule="auto"/>
        <w:jc w:val="both"/>
        <w:rPr>
          <w:rFonts w:ascii="Bookman Old Style" w:hAnsi="Bookman Old Style" w:cs="Arial"/>
          <w:sz w:val="24"/>
          <w:szCs w:val="24"/>
        </w:rPr>
      </w:pPr>
    </w:p>
    <w:p w:rsidR="005C534D" w:rsidRPr="00000C63" w:rsidRDefault="005C534D" w:rsidP="00000C63">
      <w:pPr>
        <w:spacing w:after="0" w:line="480" w:lineRule="auto"/>
        <w:jc w:val="both"/>
        <w:rPr>
          <w:rFonts w:ascii="Bookman Old Style" w:hAnsi="Bookman Old Style" w:cs="Arial"/>
          <w:sz w:val="24"/>
          <w:szCs w:val="24"/>
        </w:rPr>
      </w:pPr>
    </w:p>
    <w:p w:rsidR="005C534D" w:rsidRPr="00000C63" w:rsidRDefault="005C534D" w:rsidP="00000C63">
      <w:pPr>
        <w:spacing w:after="0" w:line="480" w:lineRule="auto"/>
        <w:jc w:val="both"/>
        <w:rPr>
          <w:rFonts w:ascii="Bookman Old Style" w:hAnsi="Bookman Old Style" w:cs="Arial"/>
          <w:b/>
          <w:sz w:val="24"/>
          <w:szCs w:val="24"/>
        </w:rPr>
      </w:pPr>
      <w:r w:rsidRPr="00000C63">
        <w:rPr>
          <w:rFonts w:ascii="Bookman Old Style" w:hAnsi="Bookman Old Style" w:cs="Arial"/>
          <w:b/>
          <w:sz w:val="24"/>
          <w:szCs w:val="24"/>
        </w:rPr>
        <w:t>AN APPLICATION FOR CERTAIN INTERIM DIRECTIONS UNDER SECTION 151 OF THE CIVIL PROCEDURE CODE</w:t>
      </w:r>
    </w:p>
    <w:p w:rsidR="005C534D" w:rsidRPr="00000C63" w:rsidRDefault="005C534D" w:rsidP="00000C63">
      <w:pPr>
        <w:spacing w:after="0" w:line="480" w:lineRule="auto"/>
        <w:jc w:val="both"/>
        <w:rPr>
          <w:rFonts w:ascii="Bookman Old Style" w:hAnsi="Bookman Old Style" w:cs="Arial"/>
          <w:b/>
          <w:sz w:val="24"/>
          <w:szCs w:val="24"/>
        </w:rPr>
      </w:pPr>
    </w:p>
    <w:p w:rsidR="005C534D" w:rsidRPr="00000C63" w:rsidRDefault="005C534D" w:rsidP="00000C63">
      <w:pPr>
        <w:spacing w:after="0" w:line="480" w:lineRule="auto"/>
        <w:ind w:left="2880" w:firstLine="720"/>
        <w:jc w:val="center"/>
        <w:rPr>
          <w:rFonts w:ascii="Bookman Old Style" w:hAnsi="Bookman Old Style" w:cs="Arial"/>
          <w:b/>
          <w:sz w:val="24"/>
          <w:szCs w:val="24"/>
        </w:rPr>
      </w:pPr>
      <w:r w:rsidRPr="00000C63">
        <w:rPr>
          <w:rFonts w:ascii="Bookman Old Style" w:hAnsi="Bookman Old Style" w:cs="Arial"/>
          <w:b/>
          <w:sz w:val="24"/>
          <w:szCs w:val="24"/>
        </w:rPr>
        <w:t>THE APPLICANT ABOVENAMED</w:t>
      </w:r>
    </w:p>
    <w:p w:rsidR="002C6BD6" w:rsidRPr="00000C63" w:rsidRDefault="002C6BD6" w:rsidP="00000C63">
      <w:pPr>
        <w:spacing w:after="0" w:line="480" w:lineRule="auto"/>
        <w:jc w:val="center"/>
        <w:rPr>
          <w:rFonts w:ascii="Bookman Old Style" w:hAnsi="Bookman Old Style" w:cs="Arial"/>
          <w:sz w:val="24"/>
          <w:szCs w:val="24"/>
        </w:rPr>
      </w:pPr>
    </w:p>
    <w:p w:rsidR="005C534D" w:rsidRPr="00000C63" w:rsidRDefault="005C534D" w:rsidP="00000C63">
      <w:pPr>
        <w:spacing w:after="0" w:line="480" w:lineRule="auto"/>
        <w:jc w:val="both"/>
        <w:rPr>
          <w:rFonts w:ascii="Bookman Old Style" w:hAnsi="Bookman Old Style" w:cs="Arial"/>
          <w:sz w:val="24"/>
          <w:szCs w:val="24"/>
        </w:rPr>
      </w:pPr>
      <w:r w:rsidRPr="00000C63">
        <w:rPr>
          <w:rFonts w:ascii="Bookman Old Style" w:hAnsi="Bookman Old Style" w:cs="Arial"/>
          <w:sz w:val="24"/>
          <w:szCs w:val="24"/>
          <w:u w:val="single"/>
        </w:rPr>
        <w:t xml:space="preserve">MOST RESPECTFULLY </w:t>
      </w:r>
      <w:proofErr w:type="gramStart"/>
      <w:r w:rsidRPr="00000C63">
        <w:rPr>
          <w:rFonts w:ascii="Bookman Old Style" w:hAnsi="Bookman Old Style" w:cs="Arial"/>
          <w:sz w:val="24"/>
          <w:szCs w:val="24"/>
          <w:u w:val="single"/>
        </w:rPr>
        <w:t>SH</w:t>
      </w:r>
      <w:r w:rsidR="002C6BD6" w:rsidRPr="00000C63">
        <w:rPr>
          <w:rFonts w:ascii="Bookman Old Style" w:hAnsi="Bookman Old Style" w:cs="Arial"/>
          <w:sz w:val="24"/>
          <w:szCs w:val="24"/>
          <w:u w:val="single"/>
        </w:rPr>
        <w:t>O</w:t>
      </w:r>
      <w:r w:rsidRPr="00000C63">
        <w:rPr>
          <w:rFonts w:ascii="Bookman Old Style" w:hAnsi="Bookman Old Style" w:cs="Arial"/>
          <w:sz w:val="24"/>
          <w:szCs w:val="24"/>
          <w:u w:val="single"/>
        </w:rPr>
        <w:t>WETH</w:t>
      </w:r>
      <w:r w:rsidRPr="00000C63">
        <w:rPr>
          <w:rFonts w:ascii="Bookman Old Style" w:hAnsi="Bookman Old Style" w:cs="Arial"/>
          <w:sz w:val="24"/>
          <w:szCs w:val="24"/>
        </w:rPr>
        <w:t xml:space="preserve"> :</w:t>
      </w:r>
      <w:proofErr w:type="gramEnd"/>
    </w:p>
    <w:p w:rsidR="000D3826" w:rsidRPr="00000C63" w:rsidRDefault="000D3826" w:rsidP="00000C63">
      <w:pPr>
        <w:spacing w:after="0" w:line="480" w:lineRule="auto"/>
        <w:jc w:val="both"/>
        <w:rPr>
          <w:rFonts w:ascii="Bookman Old Style" w:hAnsi="Bookman Old Style" w:cs="Arial"/>
          <w:sz w:val="24"/>
          <w:szCs w:val="24"/>
        </w:rPr>
      </w:pPr>
    </w:p>
    <w:p w:rsidR="000F7906" w:rsidRPr="00000C63" w:rsidRDefault="000F7906" w:rsidP="00000C63">
      <w:pPr>
        <w:pStyle w:val="ListParagraph"/>
        <w:numPr>
          <w:ilvl w:val="0"/>
          <w:numId w:val="12"/>
        </w:numPr>
        <w:spacing w:line="480" w:lineRule="auto"/>
        <w:jc w:val="both"/>
        <w:rPr>
          <w:rFonts w:ascii="Bookman Old Style" w:hAnsi="Bookman Old Style" w:cs="Arial"/>
          <w:bCs/>
          <w:sz w:val="24"/>
          <w:szCs w:val="24"/>
        </w:rPr>
      </w:pPr>
      <w:r w:rsidRPr="00000C63">
        <w:rPr>
          <w:rFonts w:ascii="Bookman Old Style" w:hAnsi="Bookman Old Style" w:cs="Arial"/>
          <w:bCs/>
          <w:sz w:val="24"/>
          <w:szCs w:val="24"/>
        </w:rPr>
        <w:t xml:space="preserve">The </w:t>
      </w:r>
      <w:r w:rsidR="007F2C63" w:rsidRPr="00000C63">
        <w:rPr>
          <w:rFonts w:ascii="Bookman Old Style" w:hAnsi="Bookman Old Style" w:cs="Arial"/>
          <w:bCs/>
          <w:sz w:val="24"/>
          <w:szCs w:val="24"/>
        </w:rPr>
        <w:t>Petitioner Society</w:t>
      </w:r>
      <w:r w:rsidRPr="00000C63">
        <w:rPr>
          <w:rFonts w:ascii="Bookman Old Style" w:hAnsi="Bookman Old Style" w:cs="Arial"/>
          <w:bCs/>
          <w:sz w:val="24"/>
          <w:szCs w:val="24"/>
        </w:rPr>
        <w:t xml:space="preserve"> has </w:t>
      </w:r>
      <w:proofErr w:type="gramStart"/>
      <w:r w:rsidR="007F2C63" w:rsidRPr="00000C63">
        <w:rPr>
          <w:rFonts w:ascii="Bookman Old Style" w:hAnsi="Bookman Old Style" w:cs="Arial"/>
          <w:bCs/>
          <w:sz w:val="24"/>
          <w:szCs w:val="24"/>
        </w:rPr>
        <w:t>undertaken  a</w:t>
      </w:r>
      <w:proofErr w:type="gramEnd"/>
      <w:r w:rsidR="007F2C63" w:rsidRPr="00000C63">
        <w:rPr>
          <w:rFonts w:ascii="Bookman Old Style" w:hAnsi="Bookman Old Style" w:cs="Arial"/>
          <w:bCs/>
          <w:sz w:val="24"/>
          <w:szCs w:val="24"/>
        </w:rPr>
        <w:t xml:space="preserve"> close study</w:t>
      </w:r>
      <w:r w:rsidRPr="00000C63">
        <w:rPr>
          <w:rFonts w:ascii="Bookman Old Style" w:hAnsi="Bookman Old Style" w:cs="Arial"/>
          <w:bCs/>
          <w:sz w:val="24"/>
          <w:szCs w:val="24"/>
        </w:rPr>
        <w:t xml:space="preserve"> of the status reports filed by the Respondent no. 2, Govt. of NCT of Delhi, Delhi </w:t>
      </w:r>
      <w:proofErr w:type="spellStart"/>
      <w:r w:rsidRPr="00000C63">
        <w:rPr>
          <w:rFonts w:ascii="Bookman Old Style" w:hAnsi="Bookman Old Style" w:cs="Arial"/>
          <w:bCs/>
          <w:sz w:val="24"/>
          <w:szCs w:val="24"/>
        </w:rPr>
        <w:t>Jal</w:t>
      </w:r>
      <w:proofErr w:type="spellEnd"/>
      <w:r w:rsidRPr="00000C63">
        <w:rPr>
          <w:rFonts w:ascii="Bookman Old Style" w:hAnsi="Bookman Old Style" w:cs="Arial"/>
          <w:bCs/>
          <w:sz w:val="24"/>
          <w:szCs w:val="24"/>
        </w:rPr>
        <w:t xml:space="preserve"> Board</w:t>
      </w:r>
      <w:r w:rsidR="00173B5B" w:rsidRPr="00000C63">
        <w:rPr>
          <w:rFonts w:ascii="Bookman Old Style" w:hAnsi="Bookman Old Style" w:cs="Arial"/>
          <w:bCs/>
          <w:sz w:val="24"/>
          <w:szCs w:val="24"/>
        </w:rPr>
        <w:t xml:space="preserve"> and the</w:t>
      </w:r>
      <w:r w:rsidRPr="00000C63">
        <w:rPr>
          <w:rFonts w:ascii="Bookman Old Style" w:hAnsi="Bookman Old Style" w:cs="Arial"/>
          <w:bCs/>
          <w:sz w:val="24"/>
          <w:szCs w:val="24"/>
        </w:rPr>
        <w:t xml:space="preserve"> Municipal Corporation of Delhi, </w:t>
      </w:r>
      <w:r w:rsidR="00173B5B" w:rsidRPr="00000C63">
        <w:rPr>
          <w:rFonts w:ascii="Bookman Old Style" w:hAnsi="Bookman Old Style" w:cs="Arial"/>
          <w:bCs/>
          <w:sz w:val="24"/>
          <w:szCs w:val="24"/>
        </w:rPr>
        <w:t xml:space="preserve">the </w:t>
      </w:r>
      <w:r w:rsidRPr="00000C63">
        <w:rPr>
          <w:rFonts w:ascii="Bookman Old Style" w:hAnsi="Bookman Old Style" w:cs="Arial"/>
          <w:bCs/>
          <w:sz w:val="24"/>
          <w:szCs w:val="24"/>
        </w:rPr>
        <w:t xml:space="preserve">correspondence </w:t>
      </w:r>
      <w:r w:rsidR="00173B5B" w:rsidRPr="00000C63">
        <w:rPr>
          <w:rFonts w:ascii="Bookman Old Style" w:hAnsi="Bookman Old Style" w:cs="Arial"/>
          <w:bCs/>
          <w:sz w:val="24"/>
          <w:szCs w:val="24"/>
        </w:rPr>
        <w:t xml:space="preserve">with the </w:t>
      </w:r>
      <w:r w:rsidRPr="00000C63">
        <w:rPr>
          <w:rFonts w:ascii="Bookman Old Style" w:hAnsi="Bookman Old Style" w:cs="Arial"/>
          <w:bCs/>
          <w:sz w:val="24"/>
          <w:szCs w:val="24"/>
        </w:rPr>
        <w:t>Veterinary Services Department</w:t>
      </w:r>
      <w:r w:rsidR="00173B5B" w:rsidRPr="00000C63">
        <w:rPr>
          <w:rFonts w:ascii="Bookman Old Style" w:hAnsi="Bookman Old Style" w:cs="Arial"/>
          <w:bCs/>
          <w:sz w:val="24"/>
          <w:szCs w:val="24"/>
        </w:rPr>
        <w:t xml:space="preserve"> and the</w:t>
      </w:r>
      <w:r w:rsidRPr="00000C63">
        <w:rPr>
          <w:rFonts w:ascii="Bookman Old Style" w:hAnsi="Bookman Old Style" w:cs="Arial"/>
          <w:bCs/>
          <w:sz w:val="24"/>
          <w:szCs w:val="24"/>
        </w:rPr>
        <w:t xml:space="preserve"> </w:t>
      </w:r>
      <w:r w:rsidRPr="00000C63">
        <w:rPr>
          <w:rFonts w:ascii="Bookman Old Style" w:hAnsi="Bookman Old Style" w:cs="Arial"/>
          <w:bCs/>
          <w:sz w:val="24"/>
          <w:szCs w:val="24"/>
        </w:rPr>
        <w:lastRenderedPageBreak/>
        <w:t>detailed orders of this Hon’ble Court</w:t>
      </w:r>
      <w:r w:rsidR="007F2C63" w:rsidRPr="00000C63">
        <w:rPr>
          <w:rFonts w:ascii="Bookman Old Style" w:hAnsi="Bookman Old Style" w:cs="Arial"/>
          <w:bCs/>
          <w:sz w:val="24"/>
          <w:szCs w:val="24"/>
        </w:rPr>
        <w:t>.</w:t>
      </w:r>
      <w:r w:rsidRPr="00000C63">
        <w:rPr>
          <w:rFonts w:ascii="Bookman Old Style" w:hAnsi="Bookman Old Style" w:cs="Arial"/>
          <w:bCs/>
          <w:sz w:val="24"/>
          <w:szCs w:val="24"/>
        </w:rPr>
        <w:t xml:space="preserve"> </w:t>
      </w:r>
      <w:r w:rsidR="007F2C63" w:rsidRPr="00000C63">
        <w:rPr>
          <w:rFonts w:ascii="Bookman Old Style" w:hAnsi="Bookman Old Style" w:cs="Arial"/>
          <w:bCs/>
          <w:sz w:val="24"/>
          <w:szCs w:val="24"/>
        </w:rPr>
        <w:t>It has also carried out</w:t>
      </w:r>
      <w:r w:rsidR="00173B5B" w:rsidRPr="00000C63">
        <w:rPr>
          <w:rFonts w:ascii="Bookman Old Style" w:hAnsi="Bookman Old Style" w:cs="Arial"/>
          <w:bCs/>
          <w:sz w:val="24"/>
          <w:szCs w:val="24"/>
        </w:rPr>
        <w:t xml:space="preserve"> an impressionistic</w:t>
      </w:r>
      <w:r w:rsidRPr="00000C63">
        <w:rPr>
          <w:rFonts w:ascii="Bookman Old Style" w:hAnsi="Bookman Old Style" w:cs="Arial"/>
          <w:bCs/>
          <w:sz w:val="24"/>
          <w:szCs w:val="24"/>
        </w:rPr>
        <w:t xml:space="preserve"> survey of </w:t>
      </w:r>
      <w:proofErr w:type="spellStart"/>
      <w:r w:rsidRPr="00000C63">
        <w:rPr>
          <w:rFonts w:ascii="Bookman Old Style" w:hAnsi="Bookman Old Style" w:cs="Arial"/>
          <w:bCs/>
          <w:sz w:val="24"/>
          <w:szCs w:val="24"/>
        </w:rPr>
        <w:t>Ghogha</w:t>
      </w:r>
      <w:proofErr w:type="spellEnd"/>
      <w:r w:rsidRPr="00000C63">
        <w:rPr>
          <w:rFonts w:ascii="Bookman Old Style" w:hAnsi="Bookman Old Style" w:cs="Arial"/>
          <w:bCs/>
          <w:sz w:val="24"/>
          <w:szCs w:val="24"/>
        </w:rPr>
        <w:t xml:space="preserve"> </w:t>
      </w:r>
      <w:r w:rsidR="00173B5B" w:rsidRPr="00000C63">
        <w:rPr>
          <w:rFonts w:ascii="Bookman Old Style" w:hAnsi="Bookman Old Style" w:cs="Arial"/>
          <w:bCs/>
          <w:sz w:val="24"/>
          <w:szCs w:val="24"/>
        </w:rPr>
        <w:t xml:space="preserve">Colony </w:t>
      </w:r>
      <w:r w:rsidRPr="00000C63">
        <w:rPr>
          <w:rFonts w:ascii="Bookman Old Style" w:hAnsi="Bookman Old Style" w:cs="Arial"/>
          <w:bCs/>
          <w:sz w:val="24"/>
          <w:szCs w:val="24"/>
        </w:rPr>
        <w:t xml:space="preserve">and </w:t>
      </w:r>
      <w:r w:rsidR="00173B5B" w:rsidRPr="00000C63">
        <w:rPr>
          <w:rFonts w:ascii="Bookman Old Style" w:hAnsi="Bookman Old Style" w:cs="Arial"/>
          <w:bCs/>
          <w:sz w:val="24"/>
          <w:szCs w:val="24"/>
        </w:rPr>
        <w:t xml:space="preserve">a random sample of </w:t>
      </w:r>
      <w:r w:rsidRPr="00000C63">
        <w:rPr>
          <w:rFonts w:ascii="Bookman Old Style" w:hAnsi="Bookman Old Style" w:cs="Arial"/>
          <w:bCs/>
          <w:sz w:val="24"/>
          <w:szCs w:val="24"/>
        </w:rPr>
        <w:t xml:space="preserve">dairies </w:t>
      </w:r>
      <w:r w:rsidR="00173B5B" w:rsidRPr="00000C63">
        <w:rPr>
          <w:rFonts w:ascii="Bookman Old Style" w:hAnsi="Bookman Old Style" w:cs="Arial"/>
          <w:bCs/>
          <w:sz w:val="24"/>
          <w:szCs w:val="24"/>
        </w:rPr>
        <w:t xml:space="preserve">elsewhere, </w:t>
      </w:r>
      <w:r w:rsidR="007F2C63" w:rsidRPr="00000C63">
        <w:rPr>
          <w:rFonts w:ascii="Bookman Old Style" w:hAnsi="Bookman Old Style" w:cs="Arial"/>
          <w:bCs/>
          <w:sz w:val="24"/>
          <w:szCs w:val="24"/>
        </w:rPr>
        <w:t xml:space="preserve">As a result of this exercise, </w:t>
      </w:r>
      <w:r w:rsidRPr="00000C63">
        <w:rPr>
          <w:rFonts w:ascii="Bookman Old Style" w:hAnsi="Bookman Old Style" w:cs="Arial"/>
          <w:bCs/>
          <w:sz w:val="24"/>
          <w:szCs w:val="24"/>
        </w:rPr>
        <w:t xml:space="preserve">the </w:t>
      </w:r>
      <w:r w:rsidR="007F2C63" w:rsidRPr="00000C63">
        <w:rPr>
          <w:rFonts w:ascii="Bookman Old Style" w:hAnsi="Bookman Old Style" w:cs="Arial"/>
          <w:bCs/>
          <w:sz w:val="24"/>
          <w:szCs w:val="24"/>
        </w:rPr>
        <w:t>P</w:t>
      </w:r>
      <w:r w:rsidRPr="00000C63">
        <w:rPr>
          <w:rFonts w:ascii="Bookman Old Style" w:hAnsi="Bookman Old Style" w:cs="Arial"/>
          <w:bCs/>
          <w:sz w:val="24"/>
          <w:szCs w:val="24"/>
        </w:rPr>
        <w:t xml:space="preserve">etitioner </w:t>
      </w:r>
      <w:r w:rsidR="00173B5B" w:rsidRPr="00000C63">
        <w:rPr>
          <w:rFonts w:ascii="Bookman Old Style" w:hAnsi="Bookman Old Style" w:cs="Arial"/>
          <w:bCs/>
          <w:sz w:val="24"/>
          <w:szCs w:val="24"/>
        </w:rPr>
        <w:t>Society</w:t>
      </w:r>
      <w:r w:rsidR="007F2C63" w:rsidRPr="00000C63">
        <w:rPr>
          <w:rFonts w:ascii="Bookman Old Style" w:hAnsi="Bookman Old Style" w:cs="Arial"/>
          <w:bCs/>
          <w:sz w:val="24"/>
          <w:szCs w:val="24"/>
        </w:rPr>
        <w:t xml:space="preserve"> has observed</w:t>
      </w:r>
      <w:r w:rsidRPr="00000C63">
        <w:rPr>
          <w:rFonts w:ascii="Bookman Old Style" w:hAnsi="Bookman Old Style" w:cs="Arial"/>
          <w:bCs/>
          <w:sz w:val="24"/>
          <w:szCs w:val="24"/>
        </w:rPr>
        <w:t xml:space="preserve"> the following discrepancies</w:t>
      </w:r>
      <w:r w:rsidR="007F2C63" w:rsidRPr="00000C63">
        <w:rPr>
          <w:rFonts w:ascii="Bookman Old Style" w:hAnsi="Bookman Old Style" w:cs="Arial"/>
          <w:bCs/>
          <w:sz w:val="24"/>
          <w:szCs w:val="24"/>
        </w:rPr>
        <w:t>.</w:t>
      </w:r>
    </w:p>
    <w:p w:rsidR="006D441D" w:rsidRPr="00000C63" w:rsidRDefault="005C534D" w:rsidP="00000C63">
      <w:pPr>
        <w:spacing w:line="480" w:lineRule="auto"/>
        <w:jc w:val="both"/>
        <w:rPr>
          <w:rFonts w:ascii="Bookman Old Style" w:hAnsi="Bookman Old Style" w:cs="Arial"/>
          <w:b/>
          <w:bCs/>
          <w:sz w:val="24"/>
          <w:szCs w:val="24"/>
        </w:rPr>
      </w:pPr>
      <w:r w:rsidRPr="00000C63">
        <w:rPr>
          <w:rFonts w:ascii="Bookman Old Style" w:hAnsi="Bookman Old Style" w:cs="Arial"/>
          <w:b/>
          <w:bCs/>
          <w:sz w:val="24"/>
          <w:szCs w:val="24"/>
        </w:rPr>
        <w:t>Water:</w:t>
      </w:r>
    </w:p>
    <w:p w:rsidR="006D441D" w:rsidRPr="00000C63" w:rsidRDefault="005C534D" w:rsidP="00000C63">
      <w:pPr>
        <w:spacing w:line="480" w:lineRule="auto"/>
        <w:jc w:val="both"/>
        <w:rPr>
          <w:rFonts w:ascii="Bookman Old Style" w:hAnsi="Bookman Old Style" w:cs="Arial"/>
          <w:b/>
          <w:bCs/>
          <w:sz w:val="24"/>
          <w:szCs w:val="24"/>
        </w:rPr>
      </w:pPr>
      <w:r w:rsidRPr="00000C63">
        <w:rPr>
          <w:rFonts w:ascii="Bookman Old Style" w:hAnsi="Bookman Old Style" w:cs="Arial"/>
          <w:b/>
          <w:bCs/>
          <w:sz w:val="24"/>
          <w:szCs w:val="24"/>
        </w:rPr>
        <w:t>As per report</w:t>
      </w:r>
    </w:p>
    <w:p w:rsidR="000F7906" w:rsidRPr="00000C63" w:rsidRDefault="008679AE" w:rsidP="00000C63">
      <w:pPr>
        <w:pStyle w:val="ListParagraph"/>
        <w:numPr>
          <w:ilvl w:val="0"/>
          <w:numId w:val="7"/>
        </w:numPr>
        <w:spacing w:after="0" w:line="480" w:lineRule="auto"/>
        <w:jc w:val="both"/>
        <w:rPr>
          <w:rFonts w:ascii="Bookman Old Style" w:hAnsi="Bookman Old Style" w:cs="Arial"/>
          <w:bCs/>
          <w:sz w:val="24"/>
          <w:szCs w:val="24"/>
        </w:rPr>
      </w:pPr>
      <w:r w:rsidRPr="00000C63">
        <w:rPr>
          <w:rFonts w:ascii="Bookman Old Style" w:hAnsi="Bookman Old Style" w:cs="Arial"/>
          <w:bCs/>
          <w:sz w:val="24"/>
          <w:szCs w:val="24"/>
        </w:rPr>
        <w:t>Commissioner, Municipal Corporation of Delhi (MCD) specifically states in his l</w:t>
      </w:r>
      <w:r w:rsidR="005C534D" w:rsidRPr="00000C63">
        <w:rPr>
          <w:rFonts w:ascii="Bookman Old Style" w:hAnsi="Bookman Old Style" w:cs="Arial"/>
          <w:bCs/>
          <w:sz w:val="24"/>
          <w:szCs w:val="24"/>
        </w:rPr>
        <w:t>etter dated July 22, 2009 to CEO</w:t>
      </w:r>
      <w:r w:rsidRPr="00000C63">
        <w:rPr>
          <w:rFonts w:ascii="Bookman Old Style" w:hAnsi="Bookman Old Style" w:cs="Arial"/>
          <w:bCs/>
          <w:sz w:val="24"/>
          <w:szCs w:val="24"/>
        </w:rPr>
        <w:t>,</w:t>
      </w:r>
      <w:r w:rsidR="005C534D" w:rsidRPr="00000C63">
        <w:rPr>
          <w:rFonts w:ascii="Bookman Old Style" w:hAnsi="Bookman Old Style" w:cs="Arial"/>
          <w:bCs/>
          <w:sz w:val="24"/>
          <w:szCs w:val="24"/>
        </w:rPr>
        <w:t xml:space="preserve"> Delhi </w:t>
      </w:r>
      <w:proofErr w:type="spellStart"/>
      <w:r w:rsidR="005C534D" w:rsidRPr="00000C63">
        <w:rPr>
          <w:rFonts w:ascii="Bookman Old Style" w:hAnsi="Bookman Old Style" w:cs="Arial"/>
          <w:bCs/>
          <w:sz w:val="24"/>
          <w:szCs w:val="24"/>
        </w:rPr>
        <w:t>Jal</w:t>
      </w:r>
      <w:proofErr w:type="spellEnd"/>
      <w:r w:rsidR="005C534D" w:rsidRPr="00000C63">
        <w:rPr>
          <w:rFonts w:ascii="Bookman Old Style" w:hAnsi="Bookman Old Style" w:cs="Arial"/>
          <w:bCs/>
          <w:sz w:val="24"/>
          <w:szCs w:val="24"/>
        </w:rPr>
        <w:t xml:space="preserve"> Board (DJB)</w:t>
      </w:r>
      <w:r w:rsidR="007F2C63" w:rsidRPr="00000C63">
        <w:rPr>
          <w:rFonts w:ascii="Bookman Old Style" w:hAnsi="Bookman Old Style" w:cs="Arial"/>
          <w:bCs/>
          <w:sz w:val="24"/>
          <w:szCs w:val="24"/>
        </w:rPr>
        <w:t>,</w:t>
      </w:r>
      <w:r w:rsidR="005C534D" w:rsidRPr="00000C63">
        <w:rPr>
          <w:rFonts w:ascii="Bookman Old Style" w:hAnsi="Bookman Old Style" w:cs="Arial"/>
          <w:bCs/>
          <w:sz w:val="24"/>
          <w:szCs w:val="24"/>
        </w:rPr>
        <w:t xml:space="preserve"> </w:t>
      </w:r>
      <w:proofErr w:type="gramStart"/>
      <w:r w:rsidR="005C534D" w:rsidRPr="00000C63">
        <w:rPr>
          <w:rFonts w:ascii="Bookman Old Style" w:hAnsi="Bookman Old Style" w:cs="Arial"/>
          <w:bCs/>
          <w:sz w:val="24"/>
          <w:szCs w:val="24"/>
        </w:rPr>
        <w:t>“</w:t>
      </w:r>
      <w:proofErr w:type="gramEnd"/>
      <w:r w:rsidR="005C534D" w:rsidRPr="00000C63">
        <w:rPr>
          <w:rFonts w:ascii="Bookman Old Style" w:hAnsi="Bookman Old Style" w:cs="Arial"/>
          <w:bCs/>
          <w:sz w:val="24"/>
          <w:szCs w:val="24"/>
        </w:rPr>
        <w:t xml:space="preserve">However the </w:t>
      </w:r>
      <w:proofErr w:type="spellStart"/>
      <w:r w:rsidR="005C534D" w:rsidRPr="00000C63">
        <w:rPr>
          <w:rFonts w:ascii="Bookman Old Style" w:hAnsi="Bookman Old Style" w:cs="Arial"/>
          <w:bCs/>
          <w:sz w:val="24"/>
          <w:szCs w:val="24"/>
        </w:rPr>
        <w:t>allottees</w:t>
      </w:r>
      <w:proofErr w:type="spellEnd"/>
      <w:r w:rsidR="005C534D" w:rsidRPr="00000C63">
        <w:rPr>
          <w:rFonts w:ascii="Bookman Old Style" w:hAnsi="Bookman Old Style" w:cs="Arial"/>
          <w:bCs/>
          <w:sz w:val="24"/>
          <w:szCs w:val="24"/>
        </w:rPr>
        <w:t xml:space="preserve"> are not in a position to establish their dairies in the absence of potable water supply….”</w:t>
      </w:r>
      <w:r w:rsidR="00654945" w:rsidRPr="00000C63">
        <w:rPr>
          <w:rFonts w:ascii="Bookman Old Style" w:hAnsi="Bookman Old Style" w:cs="Arial"/>
          <w:bCs/>
          <w:sz w:val="24"/>
          <w:szCs w:val="24"/>
        </w:rPr>
        <w:t xml:space="preserve"> (</w:t>
      </w:r>
      <w:proofErr w:type="gramStart"/>
      <w:r w:rsidR="00654945" w:rsidRPr="00000C63">
        <w:rPr>
          <w:rFonts w:ascii="Bookman Old Style" w:hAnsi="Bookman Old Style" w:cs="Arial"/>
          <w:bCs/>
          <w:sz w:val="24"/>
          <w:szCs w:val="24"/>
        </w:rPr>
        <w:t>page</w:t>
      </w:r>
      <w:proofErr w:type="gramEnd"/>
      <w:r w:rsidR="00654945" w:rsidRPr="00000C63">
        <w:rPr>
          <w:rFonts w:ascii="Bookman Old Style" w:hAnsi="Bookman Old Style" w:cs="Arial"/>
          <w:bCs/>
          <w:sz w:val="24"/>
          <w:szCs w:val="24"/>
        </w:rPr>
        <w:t xml:space="preserve"> 1695)</w:t>
      </w:r>
      <w:r w:rsidR="005C534D" w:rsidRPr="00000C63">
        <w:rPr>
          <w:rFonts w:ascii="Bookman Old Style" w:hAnsi="Bookman Old Style" w:cs="Arial"/>
          <w:bCs/>
          <w:sz w:val="24"/>
          <w:szCs w:val="24"/>
        </w:rPr>
        <w:t xml:space="preserve">. </w:t>
      </w:r>
    </w:p>
    <w:p w:rsidR="00654945" w:rsidRPr="00000C63" w:rsidRDefault="007F2C63" w:rsidP="00000C63">
      <w:pPr>
        <w:pStyle w:val="ListParagraph"/>
        <w:numPr>
          <w:ilvl w:val="0"/>
          <w:numId w:val="7"/>
        </w:numPr>
        <w:spacing w:after="0" w:line="480" w:lineRule="auto"/>
        <w:jc w:val="both"/>
        <w:rPr>
          <w:rFonts w:ascii="Bookman Old Style" w:hAnsi="Bookman Old Style" w:cs="Arial"/>
          <w:bCs/>
          <w:sz w:val="24"/>
          <w:szCs w:val="24"/>
        </w:rPr>
      </w:pPr>
      <w:r w:rsidRPr="00000C63">
        <w:rPr>
          <w:rFonts w:ascii="Bookman Old Style" w:hAnsi="Bookman Old Style" w:cs="Arial"/>
          <w:bCs/>
          <w:sz w:val="24"/>
          <w:szCs w:val="24"/>
        </w:rPr>
        <w:t>I</w:t>
      </w:r>
      <w:r w:rsidR="00654945" w:rsidRPr="00000C63">
        <w:rPr>
          <w:rFonts w:ascii="Bookman Old Style" w:hAnsi="Bookman Old Style" w:cs="Arial"/>
          <w:bCs/>
          <w:sz w:val="24"/>
          <w:szCs w:val="24"/>
        </w:rPr>
        <w:t xml:space="preserve">t is admitted </w:t>
      </w:r>
      <w:r w:rsidR="008679AE" w:rsidRPr="00000C63">
        <w:rPr>
          <w:rFonts w:ascii="Bookman Old Style" w:hAnsi="Bookman Old Style" w:cs="Arial"/>
          <w:bCs/>
          <w:sz w:val="24"/>
          <w:szCs w:val="24"/>
        </w:rPr>
        <w:t>by Commissioner MCD in his letter dated October 29, 2009 to Principal Secretary to the Chief minister</w:t>
      </w:r>
      <w:r w:rsidR="008679AE" w:rsidRPr="00000C63" w:rsidDel="007F2C63">
        <w:rPr>
          <w:rFonts w:ascii="Bookman Old Style" w:hAnsi="Bookman Old Style" w:cs="Arial"/>
          <w:bCs/>
          <w:sz w:val="24"/>
          <w:szCs w:val="24"/>
        </w:rPr>
        <w:t xml:space="preserve"> </w:t>
      </w:r>
      <w:r w:rsidR="00654945" w:rsidRPr="00000C63">
        <w:rPr>
          <w:rFonts w:ascii="Bookman Old Style" w:hAnsi="Bookman Old Style" w:cs="Arial"/>
          <w:bCs/>
          <w:sz w:val="24"/>
          <w:szCs w:val="24"/>
        </w:rPr>
        <w:t xml:space="preserve">that 160 </w:t>
      </w:r>
      <w:proofErr w:type="spellStart"/>
      <w:r w:rsidR="00654945" w:rsidRPr="00000C63">
        <w:rPr>
          <w:rFonts w:ascii="Bookman Old Style" w:hAnsi="Bookman Old Style" w:cs="Arial"/>
          <w:bCs/>
          <w:sz w:val="24"/>
          <w:szCs w:val="24"/>
        </w:rPr>
        <w:t>allottees</w:t>
      </w:r>
      <w:proofErr w:type="spellEnd"/>
      <w:r w:rsidRPr="00000C63">
        <w:rPr>
          <w:rFonts w:ascii="Bookman Old Style" w:hAnsi="Bookman Old Style" w:cs="Arial"/>
          <w:bCs/>
          <w:sz w:val="24"/>
          <w:szCs w:val="24"/>
        </w:rPr>
        <w:t>,</w:t>
      </w:r>
      <w:r w:rsidR="00654945" w:rsidRPr="00000C63">
        <w:rPr>
          <w:rFonts w:ascii="Bookman Old Style" w:hAnsi="Bookman Old Style" w:cs="Arial"/>
          <w:bCs/>
          <w:sz w:val="24"/>
          <w:szCs w:val="24"/>
        </w:rPr>
        <w:t xml:space="preserve"> who had taken over possession </w:t>
      </w:r>
      <w:r w:rsidR="00F2085E" w:rsidRPr="00000C63">
        <w:rPr>
          <w:rFonts w:ascii="Bookman Old Style" w:hAnsi="Bookman Old Style" w:cs="Arial"/>
          <w:bCs/>
          <w:sz w:val="24"/>
          <w:szCs w:val="24"/>
        </w:rPr>
        <w:t xml:space="preserve">of their plots in </w:t>
      </w:r>
      <w:proofErr w:type="spellStart"/>
      <w:r w:rsidR="00F2085E" w:rsidRPr="00000C63">
        <w:rPr>
          <w:rFonts w:ascii="Bookman Old Style" w:hAnsi="Bookman Old Style" w:cs="Arial"/>
          <w:bCs/>
          <w:sz w:val="24"/>
          <w:szCs w:val="24"/>
        </w:rPr>
        <w:t>Ghogha</w:t>
      </w:r>
      <w:proofErr w:type="spellEnd"/>
      <w:r w:rsidR="00F2085E" w:rsidRPr="00000C63">
        <w:rPr>
          <w:rFonts w:ascii="Bookman Old Style" w:hAnsi="Bookman Old Style" w:cs="Arial"/>
          <w:bCs/>
          <w:sz w:val="24"/>
          <w:szCs w:val="24"/>
        </w:rPr>
        <w:t xml:space="preserve">, were not in a position to construct cattle sheds in the absence of basic amenities like electricity and water supply (page 1696). </w:t>
      </w:r>
    </w:p>
    <w:p w:rsidR="006D441D" w:rsidRPr="00000C63" w:rsidRDefault="008679AE" w:rsidP="00000C63">
      <w:pPr>
        <w:pStyle w:val="ListParagraph"/>
        <w:numPr>
          <w:ilvl w:val="0"/>
          <w:numId w:val="7"/>
        </w:numPr>
        <w:spacing w:after="0" w:line="480" w:lineRule="auto"/>
        <w:jc w:val="both"/>
        <w:rPr>
          <w:rFonts w:ascii="Bookman Old Style" w:hAnsi="Bookman Old Style" w:cs="Arial"/>
          <w:bCs/>
          <w:sz w:val="24"/>
          <w:szCs w:val="24"/>
        </w:rPr>
      </w:pPr>
      <w:r w:rsidRPr="00000C63">
        <w:rPr>
          <w:rFonts w:ascii="Bookman Old Style" w:hAnsi="Bookman Old Style" w:cs="Arial"/>
          <w:bCs/>
          <w:sz w:val="24"/>
          <w:szCs w:val="24"/>
        </w:rPr>
        <w:t>A</w:t>
      </w:r>
      <w:r w:rsidR="005C534D" w:rsidRPr="00000C63">
        <w:rPr>
          <w:rFonts w:ascii="Bookman Old Style" w:hAnsi="Bookman Old Style" w:cs="Arial"/>
          <w:bCs/>
          <w:sz w:val="24"/>
          <w:szCs w:val="24"/>
        </w:rPr>
        <w:t>n amount of Rs. 3</w:t>
      </w:r>
      <w:proofErr w:type="gramStart"/>
      <w:r w:rsidR="005C534D" w:rsidRPr="00000C63">
        <w:rPr>
          <w:rFonts w:ascii="Bookman Old Style" w:hAnsi="Bookman Old Style" w:cs="Arial"/>
          <w:bCs/>
          <w:sz w:val="24"/>
          <w:szCs w:val="24"/>
        </w:rPr>
        <w:t>,25,99,620</w:t>
      </w:r>
      <w:proofErr w:type="gramEnd"/>
      <w:r w:rsidRPr="00000C63">
        <w:rPr>
          <w:rFonts w:ascii="Bookman Old Style" w:hAnsi="Bookman Old Style" w:cs="Arial"/>
          <w:bCs/>
          <w:sz w:val="24"/>
          <w:szCs w:val="24"/>
        </w:rPr>
        <w:t xml:space="preserve"> </w:t>
      </w:r>
      <w:r w:rsidR="005C534D" w:rsidRPr="00000C63">
        <w:rPr>
          <w:rFonts w:ascii="Bookman Old Style" w:hAnsi="Bookman Old Style" w:cs="Arial"/>
          <w:bCs/>
          <w:sz w:val="24"/>
          <w:szCs w:val="24"/>
        </w:rPr>
        <w:t>was paid by MCD to DJB for execution of a deposit work for laying the pipeline network and associated facilities</w:t>
      </w:r>
      <w:r w:rsidR="00052D14" w:rsidRPr="00000C63">
        <w:rPr>
          <w:rFonts w:ascii="Bookman Old Style" w:hAnsi="Bookman Old Style" w:cs="Arial"/>
          <w:bCs/>
          <w:sz w:val="24"/>
          <w:szCs w:val="24"/>
        </w:rPr>
        <w:t xml:space="preserve"> (page 1698)</w:t>
      </w:r>
      <w:r w:rsidR="005C534D" w:rsidRPr="00000C63">
        <w:rPr>
          <w:rFonts w:ascii="Bookman Old Style" w:hAnsi="Bookman Old Style" w:cs="Arial"/>
          <w:bCs/>
          <w:sz w:val="24"/>
          <w:szCs w:val="24"/>
        </w:rPr>
        <w:t xml:space="preserve">. </w:t>
      </w:r>
    </w:p>
    <w:p w:rsidR="006D441D" w:rsidRPr="00000C63" w:rsidRDefault="008679AE" w:rsidP="00000C63">
      <w:pPr>
        <w:pStyle w:val="ListParagraph"/>
        <w:numPr>
          <w:ilvl w:val="0"/>
          <w:numId w:val="7"/>
        </w:numPr>
        <w:spacing w:after="0" w:line="480" w:lineRule="auto"/>
        <w:jc w:val="both"/>
        <w:rPr>
          <w:rFonts w:ascii="Bookman Old Style" w:hAnsi="Bookman Old Style" w:cs="Arial"/>
          <w:bCs/>
          <w:sz w:val="24"/>
          <w:szCs w:val="24"/>
        </w:rPr>
      </w:pPr>
      <w:r w:rsidRPr="00000C63">
        <w:rPr>
          <w:rFonts w:ascii="Bookman Old Style" w:hAnsi="Bookman Old Style" w:cs="Arial"/>
          <w:bCs/>
          <w:sz w:val="24"/>
          <w:szCs w:val="24"/>
        </w:rPr>
        <w:t xml:space="preserve">The </w:t>
      </w:r>
      <w:proofErr w:type="spellStart"/>
      <w:r w:rsidR="005C534D" w:rsidRPr="00000C63">
        <w:rPr>
          <w:rFonts w:ascii="Bookman Old Style" w:hAnsi="Bookman Old Style" w:cs="Arial"/>
          <w:bCs/>
          <w:sz w:val="24"/>
          <w:szCs w:val="24"/>
        </w:rPr>
        <w:t>Bawana</w:t>
      </w:r>
      <w:proofErr w:type="spellEnd"/>
      <w:r w:rsidR="005C534D" w:rsidRPr="00000C63">
        <w:rPr>
          <w:rFonts w:ascii="Bookman Old Style" w:hAnsi="Bookman Old Style" w:cs="Arial"/>
          <w:bCs/>
          <w:sz w:val="24"/>
          <w:szCs w:val="24"/>
        </w:rPr>
        <w:t xml:space="preserve"> plant </w:t>
      </w:r>
      <w:r w:rsidR="00052D14" w:rsidRPr="00000C63">
        <w:rPr>
          <w:rFonts w:ascii="Bookman Old Style" w:hAnsi="Bookman Old Style" w:cs="Arial"/>
          <w:bCs/>
          <w:sz w:val="24"/>
          <w:szCs w:val="24"/>
        </w:rPr>
        <w:t xml:space="preserve">would </w:t>
      </w:r>
      <w:r w:rsidR="005C534D" w:rsidRPr="00000C63">
        <w:rPr>
          <w:rFonts w:ascii="Bookman Old Style" w:hAnsi="Bookman Old Style" w:cs="Arial"/>
          <w:bCs/>
          <w:sz w:val="24"/>
          <w:szCs w:val="24"/>
        </w:rPr>
        <w:t xml:space="preserve">not be functional </w:t>
      </w:r>
      <w:r w:rsidRPr="00000C63">
        <w:rPr>
          <w:rFonts w:ascii="Bookman Old Style" w:hAnsi="Bookman Old Style" w:cs="Arial"/>
          <w:bCs/>
          <w:sz w:val="24"/>
          <w:szCs w:val="24"/>
        </w:rPr>
        <w:t>un</w:t>
      </w:r>
      <w:r w:rsidR="005C534D" w:rsidRPr="00000C63">
        <w:rPr>
          <w:rFonts w:ascii="Bookman Old Style" w:hAnsi="Bookman Old Style" w:cs="Arial"/>
          <w:bCs/>
          <w:sz w:val="24"/>
          <w:szCs w:val="24"/>
        </w:rPr>
        <w:t xml:space="preserve">til the dispute with Haryana on water release </w:t>
      </w:r>
      <w:r w:rsidR="00052D14" w:rsidRPr="00000C63">
        <w:rPr>
          <w:rFonts w:ascii="Bookman Old Style" w:hAnsi="Bookman Old Style" w:cs="Arial"/>
          <w:bCs/>
          <w:sz w:val="24"/>
          <w:szCs w:val="24"/>
        </w:rPr>
        <w:t>was</w:t>
      </w:r>
      <w:r w:rsidR="005C534D" w:rsidRPr="00000C63">
        <w:rPr>
          <w:rFonts w:ascii="Bookman Old Style" w:hAnsi="Bookman Old Style" w:cs="Arial"/>
          <w:bCs/>
          <w:sz w:val="24"/>
          <w:szCs w:val="24"/>
        </w:rPr>
        <w:t xml:space="preserve"> resolved</w:t>
      </w:r>
      <w:r w:rsidR="00745670" w:rsidRPr="00000C63">
        <w:rPr>
          <w:rFonts w:ascii="Bookman Old Style" w:hAnsi="Bookman Old Style" w:cs="Arial"/>
          <w:bCs/>
          <w:sz w:val="24"/>
          <w:szCs w:val="24"/>
        </w:rPr>
        <w:t xml:space="preserve"> (page 1868)</w:t>
      </w:r>
      <w:r w:rsidR="005C534D" w:rsidRPr="00000C63">
        <w:rPr>
          <w:rFonts w:ascii="Bookman Old Style" w:hAnsi="Bookman Old Style" w:cs="Arial"/>
          <w:bCs/>
          <w:sz w:val="24"/>
          <w:szCs w:val="24"/>
        </w:rPr>
        <w:t xml:space="preserve">. </w:t>
      </w:r>
    </w:p>
    <w:p w:rsidR="006D441D" w:rsidRPr="00000C63" w:rsidRDefault="005C534D" w:rsidP="00000C63">
      <w:pPr>
        <w:pStyle w:val="ListParagraph"/>
        <w:numPr>
          <w:ilvl w:val="0"/>
          <w:numId w:val="7"/>
        </w:numPr>
        <w:spacing w:after="0" w:line="480" w:lineRule="auto"/>
        <w:jc w:val="both"/>
        <w:rPr>
          <w:rFonts w:ascii="Bookman Old Style" w:hAnsi="Bookman Old Style" w:cs="Arial"/>
          <w:bCs/>
          <w:sz w:val="24"/>
          <w:szCs w:val="24"/>
        </w:rPr>
      </w:pPr>
      <w:r w:rsidRPr="00000C63">
        <w:rPr>
          <w:rFonts w:ascii="Bookman Old Style" w:hAnsi="Bookman Old Style" w:cs="Arial"/>
          <w:bCs/>
          <w:sz w:val="24"/>
          <w:szCs w:val="24"/>
        </w:rPr>
        <w:t>MCD w</w:t>
      </w:r>
      <w:r w:rsidR="0088267C" w:rsidRPr="00000C63">
        <w:rPr>
          <w:rFonts w:ascii="Bookman Old Style" w:hAnsi="Bookman Old Style" w:cs="Arial"/>
          <w:bCs/>
          <w:sz w:val="24"/>
          <w:szCs w:val="24"/>
        </w:rPr>
        <w:t>ould</w:t>
      </w:r>
      <w:r w:rsidRPr="00000C63">
        <w:rPr>
          <w:rFonts w:ascii="Bookman Old Style" w:hAnsi="Bookman Old Style" w:cs="Arial"/>
          <w:bCs/>
          <w:sz w:val="24"/>
          <w:szCs w:val="24"/>
        </w:rPr>
        <w:t xml:space="preserve"> pay for potable water tankers as per </w:t>
      </w:r>
      <w:r w:rsidR="008679AE" w:rsidRPr="00000C63">
        <w:rPr>
          <w:rFonts w:ascii="Bookman Old Style" w:hAnsi="Bookman Old Style" w:cs="Arial"/>
          <w:bCs/>
          <w:sz w:val="24"/>
          <w:szCs w:val="24"/>
        </w:rPr>
        <w:t xml:space="preserve">the </w:t>
      </w:r>
      <w:r w:rsidRPr="00000C63">
        <w:rPr>
          <w:rFonts w:ascii="Bookman Old Style" w:hAnsi="Bookman Old Style" w:cs="Arial"/>
          <w:bCs/>
          <w:sz w:val="24"/>
          <w:szCs w:val="24"/>
        </w:rPr>
        <w:t xml:space="preserve">request </w:t>
      </w:r>
      <w:r w:rsidR="00745670" w:rsidRPr="00000C63">
        <w:rPr>
          <w:rFonts w:ascii="Bookman Old Style" w:hAnsi="Bookman Old Style" w:cs="Arial"/>
          <w:bCs/>
          <w:sz w:val="24"/>
          <w:szCs w:val="24"/>
        </w:rPr>
        <w:t xml:space="preserve">made </w:t>
      </w:r>
      <w:r w:rsidRPr="00000C63">
        <w:rPr>
          <w:rFonts w:ascii="Bookman Old Style" w:hAnsi="Bookman Old Style" w:cs="Arial"/>
          <w:bCs/>
          <w:sz w:val="24"/>
          <w:szCs w:val="24"/>
        </w:rPr>
        <w:t xml:space="preserve">by </w:t>
      </w:r>
      <w:r w:rsidR="00745670" w:rsidRPr="00000C63">
        <w:rPr>
          <w:rFonts w:ascii="Bookman Old Style" w:hAnsi="Bookman Old Style" w:cs="Arial"/>
          <w:bCs/>
          <w:sz w:val="24"/>
          <w:szCs w:val="24"/>
        </w:rPr>
        <w:t>zonal authorities (page 1816)</w:t>
      </w:r>
      <w:r w:rsidRPr="00000C63">
        <w:rPr>
          <w:rFonts w:ascii="Bookman Old Style" w:hAnsi="Bookman Old Style" w:cs="Arial"/>
          <w:bCs/>
          <w:sz w:val="24"/>
          <w:szCs w:val="24"/>
        </w:rPr>
        <w:t>.</w:t>
      </w:r>
    </w:p>
    <w:p w:rsidR="006D441D" w:rsidRPr="00000C63" w:rsidRDefault="005C534D" w:rsidP="00000C63">
      <w:pPr>
        <w:pStyle w:val="ListParagraph"/>
        <w:numPr>
          <w:ilvl w:val="0"/>
          <w:numId w:val="7"/>
        </w:numPr>
        <w:spacing w:after="0" w:line="480" w:lineRule="auto"/>
        <w:jc w:val="both"/>
        <w:rPr>
          <w:rFonts w:ascii="Bookman Old Style" w:hAnsi="Bookman Old Style" w:cs="Arial"/>
          <w:bCs/>
          <w:sz w:val="24"/>
          <w:szCs w:val="24"/>
        </w:rPr>
      </w:pPr>
      <w:r w:rsidRPr="00000C63">
        <w:rPr>
          <w:rFonts w:ascii="Bookman Old Style" w:hAnsi="Bookman Old Style" w:cs="Arial"/>
          <w:bCs/>
          <w:sz w:val="24"/>
          <w:szCs w:val="24"/>
        </w:rPr>
        <w:t xml:space="preserve">As per </w:t>
      </w:r>
      <w:r w:rsidR="008679AE" w:rsidRPr="00000C63">
        <w:rPr>
          <w:rFonts w:ascii="Bookman Old Style" w:hAnsi="Bookman Old Style" w:cs="Arial"/>
          <w:bCs/>
          <w:sz w:val="24"/>
          <w:szCs w:val="24"/>
        </w:rPr>
        <w:t xml:space="preserve">the </w:t>
      </w:r>
      <w:r w:rsidRPr="00000C63">
        <w:rPr>
          <w:rFonts w:ascii="Bookman Old Style" w:hAnsi="Bookman Old Style" w:cs="Arial"/>
          <w:bCs/>
          <w:sz w:val="24"/>
          <w:szCs w:val="24"/>
        </w:rPr>
        <w:t xml:space="preserve">status report on water supply to </w:t>
      </w:r>
      <w:proofErr w:type="spellStart"/>
      <w:r w:rsidRPr="00000C63">
        <w:rPr>
          <w:rFonts w:ascii="Bookman Old Style" w:hAnsi="Bookman Old Style" w:cs="Arial"/>
          <w:bCs/>
          <w:sz w:val="24"/>
          <w:szCs w:val="24"/>
        </w:rPr>
        <w:t>Ghogha</w:t>
      </w:r>
      <w:proofErr w:type="spellEnd"/>
      <w:r w:rsidRPr="00000C63">
        <w:rPr>
          <w:rFonts w:ascii="Bookman Old Style" w:hAnsi="Bookman Old Style" w:cs="Arial"/>
          <w:bCs/>
          <w:sz w:val="24"/>
          <w:szCs w:val="24"/>
        </w:rPr>
        <w:t xml:space="preserve"> Dairy from December 2012 onwards given by Chief </w:t>
      </w:r>
      <w:r w:rsidR="0088267C" w:rsidRPr="00000C63">
        <w:rPr>
          <w:rFonts w:ascii="Bookman Old Style" w:hAnsi="Bookman Old Style" w:cs="Arial"/>
          <w:bCs/>
          <w:sz w:val="24"/>
          <w:szCs w:val="24"/>
        </w:rPr>
        <w:t>E</w:t>
      </w:r>
      <w:r w:rsidRPr="00000C63">
        <w:rPr>
          <w:rFonts w:ascii="Bookman Old Style" w:hAnsi="Bookman Old Style" w:cs="Arial"/>
          <w:bCs/>
          <w:sz w:val="24"/>
          <w:szCs w:val="24"/>
        </w:rPr>
        <w:t>ngineer</w:t>
      </w:r>
      <w:r w:rsidR="008679AE" w:rsidRPr="00000C63">
        <w:rPr>
          <w:rFonts w:ascii="Bookman Old Style" w:hAnsi="Bookman Old Style" w:cs="Arial"/>
          <w:bCs/>
          <w:sz w:val="24"/>
          <w:szCs w:val="24"/>
        </w:rPr>
        <w:t>, DJB,</w:t>
      </w:r>
      <w:r w:rsidRPr="00000C63">
        <w:rPr>
          <w:rFonts w:ascii="Bookman Old Style" w:hAnsi="Bookman Old Style" w:cs="Arial"/>
          <w:bCs/>
          <w:sz w:val="24"/>
          <w:szCs w:val="24"/>
        </w:rPr>
        <w:t xml:space="preserve"> the </w:t>
      </w:r>
      <w:r w:rsidR="008679AE" w:rsidRPr="00000C63">
        <w:rPr>
          <w:rFonts w:ascii="Bookman Old Style" w:hAnsi="Bookman Old Style" w:cs="Arial"/>
          <w:bCs/>
          <w:sz w:val="24"/>
          <w:szCs w:val="24"/>
        </w:rPr>
        <w:t xml:space="preserve">Board </w:t>
      </w:r>
      <w:r w:rsidRPr="00000C63">
        <w:rPr>
          <w:rFonts w:ascii="Bookman Old Style" w:hAnsi="Bookman Old Style" w:cs="Arial"/>
          <w:bCs/>
          <w:sz w:val="24"/>
          <w:szCs w:val="24"/>
        </w:rPr>
        <w:t>is supplying 3-4 water tankers per day</w:t>
      </w:r>
      <w:r w:rsidR="008679AE" w:rsidRPr="00000C63">
        <w:rPr>
          <w:rFonts w:ascii="Bookman Old Style" w:hAnsi="Bookman Old Style" w:cs="Arial"/>
          <w:bCs/>
          <w:sz w:val="24"/>
          <w:szCs w:val="24"/>
        </w:rPr>
        <w:t xml:space="preserve"> (page 1880)</w:t>
      </w:r>
      <w:r w:rsidRPr="00000C63">
        <w:rPr>
          <w:rFonts w:ascii="Bookman Old Style" w:hAnsi="Bookman Old Style" w:cs="Arial"/>
          <w:bCs/>
          <w:sz w:val="24"/>
          <w:szCs w:val="24"/>
        </w:rPr>
        <w:t>. Bills to this effect ha</w:t>
      </w:r>
      <w:r w:rsidR="0088267C" w:rsidRPr="00000C63">
        <w:rPr>
          <w:rFonts w:ascii="Bookman Old Style" w:hAnsi="Bookman Old Style" w:cs="Arial"/>
          <w:bCs/>
          <w:sz w:val="24"/>
          <w:szCs w:val="24"/>
        </w:rPr>
        <w:t>ve</w:t>
      </w:r>
      <w:r w:rsidRPr="00000C63">
        <w:rPr>
          <w:rFonts w:ascii="Bookman Old Style" w:hAnsi="Bookman Old Style" w:cs="Arial"/>
          <w:bCs/>
          <w:sz w:val="24"/>
          <w:szCs w:val="24"/>
        </w:rPr>
        <w:t xml:space="preserve"> also been annexed with the report</w:t>
      </w:r>
      <w:r w:rsidR="0088267C" w:rsidRPr="00000C63">
        <w:rPr>
          <w:rFonts w:ascii="Bookman Old Style" w:hAnsi="Bookman Old Style" w:cs="Arial"/>
          <w:bCs/>
          <w:sz w:val="24"/>
          <w:szCs w:val="24"/>
        </w:rPr>
        <w:t xml:space="preserve"> </w:t>
      </w:r>
      <w:r w:rsidR="00707A57" w:rsidRPr="00000C63">
        <w:rPr>
          <w:rFonts w:ascii="Bookman Old Style" w:hAnsi="Bookman Old Style" w:cs="Arial"/>
          <w:bCs/>
          <w:sz w:val="24"/>
          <w:szCs w:val="24"/>
        </w:rPr>
        <w:t>(page 1867).</w:t>
      </w:r>
    </w:p>
    <w:p w:rsidR="008679AE" w:rsidRPr="00000C63" w:rsidRDefault="008679AE" w:rsidP="00000C63">
      <w:pPr>
        <w:pStyle w:val="ListParagraph"/>
        <w:spacing w:after="0" w:line="480" w:lineRule="auto"/>
        <w:jc w:val="both"/>
        <w:rPr>
          <w:rFonts w:ascii="Bookman Old Style" w:hAnsi="Bookman Old Style" w:cs="Arial"/>
          <w:bCs/>
          <w:sz w:val="24"/>
          <w:szCs w:val="24"/>
        </w:rPr>
      </w:pPr>
    </w:p>
    <w:p w:rsidR="002C6BD6" w:rsidRPr="00000C63" w:rsidRDefault="002C6BD6" w:rsidP="00000C63">
      <w:pPr>
        <w:spacing w:line="480" w:lineRule="auto"/>
        <w:jc w:val="both"/>
        <w:rPr>
          <w:rFonts w:ascii="Bookman Old Style" w:hAnsi="Bookman Old Style" w:cs="Arial"/>
          <w:b/>
          <w:bCs/>
          <w:sz w:val="24"/>
          <w:szCs w:val="24"/>
        </w:rPr>
      </w:pPr>
    </w:p>
    <w:p w:rsidR="002C6BD6" w:rsidRPr="00000C63" w:rsidRDefault="002C6BD6" w:rsidP="00000C63">
      <w:pPr>
        <w:spacing w:line="480" w:lineRule="auto"/>
        <w:jc w:val="both"/>
        <w:rPr>
          <w:rFonts w:ascii="Bookman Old Style" w:hAnsi="Bookman Old Style" w:cs="Arial"/>
          <w:b/>
          <w:bCs/>
          <w:sz w:val="24"/>
          <w:szCs w:val="24"/>
        </w:rPr>
      </w:pPr>
    </w:p>
    <w:p w:rsidR="006D441D" w:rsidRPr="00000C63" w:rsidRDefault="005C534D" w:rsidP="00000C63">
      <w:pPr>
        <w:spacing w:line="480" w:lineRule="auto"/>
        <w:jc w:val="both"/>
        <w:rPr>
          <w:rFonts w:ascii="Bookman Old Style" w:hAnsi="Bookman Old Style" w:cs="Arial"/>
          <w:b/>
          <w:bCs/>
          <w:sz w:val="24"/>
          <w:szCs w:val="24"/>
        </w:rPr>
      </w:pPr>
      <w:r w:rsidRPr="00000C63">
        <w:rPr>
          <w:rFonts w:ascii="Bookman Old Style" w:hAnsi="Bookman Old Style" w:cs="Arial"/>
          <w:b/>
          <w:bCs/>
          <w:sz w:val="24"/>
          <w:szCs w:val="24"/>
        </w:rPr>
        <w:t>Factual position:</w:t>
      </w:r>
    </w:p>
    <w:p w:rsidR="00745670" w:rsidRPr="00000C63" w:rsidRDefault="008679AE" w:rsidP="00000C63">
      <w:pPr>
        <w:pStyle w:val="ListParagraph"/>
        <w:numPr>
          <w:ilvl w:val="0"/>
          <w:numId w:val="8"/>
        </w:numPr>
        <w:spacing w:after="0" w:line="480" w:lineRule="auto"/>
        <w:jc w:val="both"/>
        <w:rPr>
          <w:rFonts w:ascii="Bookman Old Style" w:hAnsi="Bookman Old Style" w:cs="Arial"/>
          <w:bCs/>
          <w:sz w:val="24"/>
          <w:szCs w:val="24"/>
        </w:rPr>
      </w:pPr>
      <w:r w:rsidRPr="00000C63">
        <w:rPr>
          <w:rFonts w:ascii="Bookman Old Style" w:hAnsi="Bookman Old Style" w:cs="Arial"/>
          <w:bCs/>
          <w:sz w:val="24"/>
          <w:szCs w:val="24"/>
        </w:rPr>
        <w:t xml:space="preserve">The </w:t>
      </w:r>
      <w:proofErr w:type="spellStart"/>
      <w:r w:rsidR="00745670" w:rsidRPr="00000C63">
        <w:rPr>
          <w:rFonts w:ascii="Bookman Old Style" w:hAnsi="Bookman Old Style" w:cs="Arial"/>
          <w:bCs/>
          <w:sz w:val="24"/>
          <w:szCs w:val="24"/>
        </w:rPr>
        <w:t>Bawana</w:t>
      </w:r>
      <w:proofErr w:type="spellEnd"/>
      <w:r w:rsidR="00745670" w:rsidRPr="00000C63">
        <w:rPr>
          <w:rFonts w:ascii="Bookman Old Style" w:hAnsi="Bookman Old Style" w:cs="Arial"/>
          <w:bCs/>
          <w:sz w:val="24"/>
          <w:szCs w:val="24"/>
        </w:rPr>
        <w:t xml:space="preserve"> plant is still not </w:t>
      </w:r>
      <w:r w:rsidR="00664804" w:rsidRPr="00000C63">
        <w:rPr>
          <w:rFonts w:ascii="Bookman Old Style" w:hAnsi="Bookman Old Style" w:cs="Arial"/>
          <w:bCs/>
          <w:sz w:val="24"/>
          <w:szCs w:val="24"/>
        </w:rPr>
        <w:t>functional</w:t>
      </w:r>
      <w:r w:rsidR="005C531F" w:rsidRPr="00000C63">
        <w:rPr>
          <w:rFonts w:ascii="Bookman Old Style" w:hAnsi="Bookman Old Style" w:cs="Arial"/>
          <w:bCs/>
          <w:sz w:val="24"/>
          <w:szCs w:val="24"/>
        </w:rPr>
        <w:t>.</w:t>
      </w:r>
      <w:r w:rsidR="00745670" w:rsidRPr="00000C63">
        <w:rPr>
          <w:rFonts w:ascii="Bookman Old Style" w:hAnsi="Bookman Old Style" w:cs="Arial"/>
          <w:bCs/>
          <w:sz w:val="24"/>
          <w:szCs w:val="24"/>
        </w:rPr>
        <w:t xml:space="preserve"> </w:t>
      </w:r>
    </w:p>
    <w:p w:rsidR="006D441D" w:rsidRPr="00000C63" w:rsidRDefault="005C534D" w:rsidP="00000C63">
      <w:pPr>
        <w:pStyle w:val="ListParagraph"/>
        <w:numPr>
          <w:ilvl w:val="0"/>
          <w:numId w:val="8"/>
        </w:numPr>
        <w:spacing w:after="0" w:line="480" w:lineRule="auto"/>
        <w:jc w:val="both"/>
        <w:rPr>
          <w:rFonts w:ascii="Bookman Old Style" w:hAnsi="Bookman Old Style" w:cs="Arial"/>
          <w:bCs/>
          <w:sz w:val="24"/>
          <w:szCs w:val="24"/>
        </w:rPr>
      </w:pPr>
      <w:r w:rsidRPr="00000C63">
        <w:rPr>
          <w:rFonts w:ascii="Bookman Old Style" w:hAnsi="Bookman Old Style" w:cs="Arial"/>
          <w:bCs/>
          <w:sz w:val="24"/>
          <w:szCs w:val="24"/>
        </w:rPr>
        <w:t>The water supplied is not potable</w:t>
      </w:r>
      <w:r w:rsidR="005C531F" w:rsidRPr="00000C63">
        <w:rPr>
          <w:rFonts w:ascii="Bookman Old Style" w:hAnsi="Bookman Old Style" w:cs="Arial"/>
          <w:bCs/>
          <w:sz w:val="24"/>
          <w:szCs w:val="24"/>
        </w:rPr>
        <w:t>, resulting in high morbidity of the</w:t>
      </w:r>
      <w:r w:rsidRPr="00000C63">
        <w:rPr>
          <w:rFonts w:ascii="Bookman Old Style" w:hAnsi="Bookman Old Style" w:cs="Arial"/>
          <w:bCs/>
          <w:sz w:val="24"/>
          <w:szCs w:val="24"/>
        </w:rPr>
        <w:t xml:space="preserve"> </w:t>
      </w:r>
      <w:r w:rsidR="00664804" w:rsidRPr="00000C63">
        <w:rPr>
          <w:rFonts w:ascii="Bookman Old Style" w:hAnsi="Bookman Old Style" w:cs="Arial"/>
          <w:bCs/>
          <w:sz w:val="24"/>
          <w:szCs w:val="24"/>
        </w:rPr>
        <w:t>cattle</w:t>
      </w:r>
      <w:r w:rsidR="000A38C5" w:rsidRPr="00000C63">
        <w:rPr>
          <w:rFonts w:ascii="Bookman Old Style" w:hAnsi="Bookman Old Style" w:cs="Arial"/>
          <w:bCs/>
          <w:sz w:val="24"/>
          <w:szCs w:val="24"/>
        </w:rPr>
        <w:t>.</w:t>
      </w:r>
    </w:p>
    <w:p w:rsidR="006D441D" w:rsidRPr="00000C63" w:rsidRDefault="005C531F" w:rsidP="00000C63">
      <w:pPr>
        <w:pStyle w:val="ListParagraph"/>
        <w:numPr>
          <w:ilvl w:val="0"/>
          <w:numId w:val="8"/>
        </w:numPr>
        <w:spacing w:after="0" w:line="480" w:lineRule="auto"/>
        <w:jc w:val="both"/>
        <w:rPr>
          <w:rFonts w:ascii="Bookman Old Style" w:hAnsi="Bookman Old Style" w:cs="Arial"/>
          <w:bCs/>
          <w:sz w:val="24"/>
          <w:szCs w:val="24"/>
        </w:rPr>
      </w:pPr>
      <w:r w:rsidRPr="00000C63">
        <w:rPr>
          <w:rFonts w:ascii="Bookman Old Style" w:hAnsi="Bookman Old Style" w:cs="Arial"/>
          <w:bCs/>
          <w:sz w:val="24"/>
          <w:szCs w:val="24"/>
        </w:rPr>
        <w:t>T</w:t>
      </w:r>
      <w:r w:rsidR="000A38C5" w:rsidRPr="00000C63">
        <w:rPr>
          <w:rFonts w:ascii="Bookman Old Style" w:hAnsi="Bookman Old Style" w:cs="Arial"/>
          <w:bCs/>
          <w:sz w:val="24"/>
          <w:szCs w:val="24"/>
        </w:rPr>
        <w:t xml:space="preserve">he residents of </w:t>
      </w:r>
      <w:proofErr w:type="spellStart"/>
      <w:r w:rsidR="000A38C5" w:rsidRPr="00000C63">
        <w:rPr>
          <w:rFonts w:ascii="Bookman Old Style" w:hAnsi="Bookman Old Style" w:cs="Arial"/>
          <w:bCs/>
          <w:sz w:val="24"/>
          <w:szCs w:val="24"/>
        </w:rPr>
        <w:t>Ghogha</w:t>
      </w:r>
      <w:proofErr w:type="spellEnd"/>
      <w:r w:rsidRPr="00000C63">
        <w:rPr>
          <w:rFonts w:ascii="Bookman Old Style" w:hAnsi="Bookman Old Style" w:cs="Arial"/>
          <w:bCs/>
          <w:sz w:val="24"/>
          <w:szCs w:val="24"/>
        </w:rPr>
        <w:t xml:space="preserve"> informed orally that</w:t>
      </w:r>
      <w:r w:rsidR="000A38C5" w:rsidRPr="00000C63">
        <w:rPr>
          <w:rFonts w:ascii="Bookman Old Style" w:hAnsi="Bookman Old Style" w:cs="Arial"/>
          <w:bCs/>
          <w:sz w:val="24"/>
          <w:szCs w:val="24"/>
        </w:rPr>
        <w:t xml:space="preserve"> only one tanker per day is provided by the MCD for around 48 dairies in the entire colony.</w:t>
      </w:r>
    </w:p>
    <w:p w:rsidR="006D441D" w:rsidRPr="00000C63" w:rsidRDefault="006D441D" w:rsidP="00000C63">
      <w:pPr>
        <w:spacing w:line="480" w:lineRule="auto"/>
        <w:jc w:val="both"/>
        <w:rPr>
          <w:rFonts w:ascii="Bookman Old Style" w:hAnsi="Bookman Old Style" w:cs="Arial"/>
          <w:b/>
          <w:bCs/>
          <w:sz w:val="24"/>
          <w:szCs w:val="24"/>
        </w:rPr>
      </w:pPr>
    </w:p>
    <w:p w:rsidR="006D441D" w:rsidRPr="00000C63" w:rsidRDefault="000A38C5" w:rsidP="00000C63">
      <w:pPr>
        <w:spacing w:line="480" w:lineRule="auto"/>
        <w:jc w:val="both"/>
        <w:rPr>
          <w:rFonts w:ascii="Bookman Old Style" w:hAnsi="Bookman Old Style" w:cs="Arial"/>
          <w:b/>
          <w:bCs/>
          <w:sz w:val="24"/>
          <w:szCs w:val="24"/>
        </w:rPr>
      </w:pPr>
      <w:r w:rsidRPr="00000C63">
        <w:rPr>
          <w:rFonts w:ascii="Bookman Old Style" w:hAnsi="Bookman Old Style" w:cs="Arial"/>
          <w:b/>
          <w:bCs/>
          <w:sz w:val="24"/>
          <w:szCs w:val="24"/>
        </w:rPr>
        <w:t xml:space="preserve">Establishment of Veterinary Hospital: </w:t>
      </w:r>
    </w:p>
    <w:p w:rsidR="006D441D" w:rsidRPr="00000C63" w:rsidRDefault="000A38C5" w:rsidP="00000C63">
      <w:pPr>
        <w:spacing w:line="480" w:lineRule="auto"/>
        <w:jc w:val="both"/>
        <w:rPr>
          <w:rFonts w:ascii="Bookman Old Style" w:hAnsi="Bookman Old Style" w:cs="Arial"/>
          <w:b/>
          <w:bCs/>
          <w:sz w:val="24"/>
          <w:szCs w:val="24"/>
        </w:rPr>
      </w:pPr>
      <w:r w:rsidRPr="00000C63">
        <w:rPr>
          <w:rFonts w:ascii="Bookman Old Style" w:hAnsi="Bookman Old Style" w:cs="Arial"/>
          <w:b/>
          <w:bCs/>
          <w:sz w:val="24"/>
          <w:szCs w:val="24"/>
        </w:rPr>
        <w:t>As per report</w:t>
      </w:r>
    </w:p>
    <w:p w:rsidR="006D441D" w:rsidRPr="00000C63" w:rsidRDefault="000A38C5" w:rsidP="00000C63">
      <w:pPr>
        <w:pStyle w:val="ListParagraph"/>
        <w:numPr>
          <w:ilvl w:val="0"/>
          <w:numId w:val="7"/>
        </w:numPr>
        <w:spacing w:after="0" w:line="480" w:lineRule="auto"/>
        <w:jc w:val="both"/>
        <w:rPr>
          <w:rFonts w:ascii="Bookman Old Style" w:hAnsi="Bookman Old Style" w:cs="Arial"/>
          <w:bCs/>
          <w:sz w:val="24"/>
          <w:szCs w:val="24"/>
        </w:rPr>
      </w:pPr>
      <w:r w:rsidRPr="00000C63">
        <w:rPr>
          <w:rFonts w:ascii="Bookman Old Style" w:hAnsi="Bookman Old Style" w:cs="Arial"/>
          <w:bCs/>
          <w:sz w:val="24"/>
          <w:szCs w:val="24"/>
        </w:rPr>
        <w:t xml:space="preserve">MCD had </w:t>
      </w:r>
      <w:r w:rsidR="005C531F" w:rsidRPr="00000C63">
        <w:rPr>
          <w:rFonts w:ascii="Bookman Old Style" w:hAnsi="Bookman Old Style" w:cs="Arial"/>
          <w:bCs/>
          <w:sz w:val="24"/>
          <w:szCs w:val="24"/>
        </w:rPr>
        <w:t>requested</w:t>
      </w:r>
      <w:r w:rsidRPr="00000C63">
        <w:rPr>
          <w:rFonts w:ascii="Bookman Old Style" w:hAnsi="Bookman Old Style" w:cs="Arial"/>
          <w:bCs/>
          <w:sz w:val="24"/>
          <w:szCs w:val="24"/>
        </w:rPr>
        <w:t xml:space="preserve"> the Director, Animal Husbandry Department, on September 21, 2010 to expedite </w:t>
      </w:r>
      <w:r w:rsidR="005C531F" w:rsidRPr="00000C63">
        <w:rPr>
          <w:rFonts w:ascii="Bookman Old Style" w:hAnsi="Bookman Old Style" w:cs="Arial"/>
          <w:bCs/>
          <w:sz w:val="24"/>
          <w:szCs w:val="24"/>
        </w:rPr>
        <w:t>the</w:t>
      </w:r>
      <w:r w:rsidRPr="00000C63">
        <w:rPr>
          <w:rFonts w:ascii="Bookman Old Style" w:hAnsi="Bookman Old Style" w:cs="Arial"/>
          <w:bCs/>
          <w:sz w:val="24"/>
          <w:szCs w:val="24"/>
        </w:rPr>
        <w:t xml:space="preserve"> construction of a veterinary hospital in </w:t>
      </w:r>
      <w:proofErr w:type="spellStart"/>
      <w:r w:rsidRPr="00000C63">
        <w:rPr>
          <w:rFonts w:ascii="Bookman Old Style" w:hAnsi="Bookman Old Style" w:cs="Arial"/>
          <w:bCs/>
          <w:sz w:val="24"/>
          <w:szCs w:val="24"/>
        </w:rPr>
        <w:t>Ghogha</w:t>
      </w:r>
      <w:proofErr w:type="spellEnd"/>
      <w:r w:rsidRPr="00000C63">
        <w:rPr>
          <w:rFonts w:ascii="Bookman Old Style" w:hAnsi="Bookman Old Style" w:cs="Arial"/>
          <w:bCs/>
          <w:sz w:val="24"/>
          <w:szCs w:val="24"/>
        </w:rPr>
        <w:t xml:space="preserve"> dairy colony</w:t>
      </w:r>
      <w:r w:rsidR="005C531F" w:rsidRPr="00000C63">
        <w:rPr>
          <w:rFonts w:ascii="Bookman Old Style" w:hAnsi="Bookman Old Style" w:cs="Arial"/>
          <w:bCs/>
          <w:sz w:val="24"/>
          <w:szCs w:val="24"/>
        </w:rPr>
        <w:t xml:space="preserve"> and</w:t>
      </w:r>
      <w:r w:rsidRPr="00000C63">
        <w:rPr>
          <w:rFonts w:ascii="Bookman Old Style" w:hAnsi="Bookman Old Style" w:cs="Arial"/>
          <w:bCs/>
          <w:sz w:val="24"/>
          <w:szCs w:val="24"/>
        </w:rPr>
        <w:t xml:space="preserve"> deploy</w:t>
      </w:r>
      <w:r w:rsidR="005C531F" w:rsidRPr="00000C63">
        <w:rPr>
          <w:rFonts w:ascii="Bookman Old Style" w:hAnsi="Bookman Old Style" w:cs="Arial"/>
          <w:bCs/>
          <w:sz w:val="24"/>
          <w:szCs w:val="24"/>
        </w:rPr>
        <w:t xml:space="preserve"> the</w:t>
      </w:r>
      <w:r w:rsidRPr="00000C63">
        <w:rPr>
          <w:rFonts w:ascii="Bookman Old Style" w:hAnsi="Bookman Old Style" w:cs="Arial"/>
          <w:bCs/>
          <w:sz w:val="24"/>
          <w:szCs w:val="24"/>
        </w:rPr>
        <w:t xml:space="preserve"> requisite professional/technical manpower to manage </w:t>
      </w:r>
      <w:r w:rsidR="005C531F" w:rsidRPr="00000C63">
        <w:rPr>
          <w:rFonts w:ascii="Bookman Old Style" w:hAnsi="Bookman Old Style" w:cs="Arial"/>
          <w:bCs/>
          <w:sz w:val="24"/>
          <w:szCs w:val="24"/>
        </w:rPr>
        <w:t>it</w:t>
      </w:r>
      <w:r w:rsidR="00745670" w:rsidRPr="00000C63">
        <w:rPr>
          <w:rFonts w:ascii="Bookman Old Style" w:hAnsi="Bookman Old Style" w:cs="Arial"/>
          <w:bCs/>
          <w:sz w:val="24"/>
          <w:szCs w:val="24"/>
        </w:rPr>
        <w:t xml:space="preserve"> (page 1703)</w:t>
      </w:r>
      <w:r w:rsidR="005C534D" w:rsidRPr="00000C63">
        <w:rPr>
          <w:rFonts w:ascii="Bookman Old Style" w:hAnsi="Bookman Old Style" w:cs="Arial"/>
          <w:bCs/>
          <w:sz w:val="24"/>
          <w:szCs w:val="24"/>
        </w:rPr>
        <w:t xml:space="preserve">.  </w:t>
      </w:r>
    </w:p>
    <w:p w:rsidR="006D441D" w:rsidRPr="00000C63" w:rsidRDefault="005C534D" w:rsidP="00000C63">
      <w:pPr>
        <w:pStyle w:val="ListParagraph"/>
        <w:numPr>
          <w:ilvl w:val="0"/>
          <w:numId w:val="7"/>
        </w:numPr>
        <w:spacing w:after="0" w:line="480" w:lineRule="auto"/>
        <w:jc w:val="both"/>
        <w:rPr>
          <w:rFonts w:ascii="Bookman Old Style" w:hAnsi="Bookman Old Style" w:cs="Arial"/>
          <w:bCs/>
          <w:sz w:val="24"/>
          <w:szCs w:val="24"/>
        </w:rPr>
      </w:pPr>
      <w:r w:rsidRPr="00000C63">
        <w:rPr>
          <w:rFonts w:ascii="Bookman Old Style" w:hAnsi="Bookman Old Style" w:cs="Arial"/>
          <w:bCs/>
          <w:sz w:val="24"/>
          <w:szCs w:val="24"/>
        </w:rPr>
        <w:t xml:space="preserve">The Animal Husbandry department of GNCTD has established a veterinary hospital at </w:t>
      </w:r>
      <w:proofErr w:type="spellStart"/>
      <w:r w:rsidRPr="00000C63">
        <w:rPr>
          <w:rFonts w:ascii="Bookman Old Style" w:hAnsi="Bookman Old Style" w:cs="Arial"/>
          <w:bCs/>
          <w:sz w:val="24"/>
          <w:szCs w:val="24"/>
        </w:rPr>
        <w:t>Ghogha</w:t>
      </w:r>
      <w:proofErr w:type="spellEnd"/>
      <w:r w:rsidRPr="00000C63">
        <w:rPr>
          <w:rFonts w:ascii="Bookman Old Style" w:hAnsi="Bookman Old Style" w:cs="Arial"/>
          <w:bCs/>
          <w:sz w:val="24"/>
          <w:szCs w:val="24"/>
        </w:rPr>
        <w:t xml:space="preserve"> with deployment of a doctor and </w:t>
      </w:r>
      <w:proofErr w:type="spellStart"/>
      <w:r w:rsidRPr="00000C63">
        <w:rPr>
          <w:rFonts w:ascii="Bookman Old Style" w:hAnsi="Bookman Old Style" w:cs="Arial"/>
          <w:bCs/>
          <w:sz w:val="24"/>
          <w:szCs w:val="24"/>
        </w:rPr>
        <w:t>para</w:t>
      </w:r>
      <w:proofErr w:type="spellEnd"/>
      <w:r w:rsidRPr="00000C63">
        <w:rPr>
          <w:rFonts w:ascii="Bookman Old Style" w:hAnsi="Bookman Old Style" w:cs="Arial"/>
          <w:bCs/>
          <w:sz w:val="24"/>
          <w:szCs w:val="24"/>
        </w:rPr>
        <w:t xml:space="preserve"> veterinary staff to provide the facilities of vaccination and treatment for the </w:t>
      </w:r>
      <w:r w:rsidR="005C531F" w:rsidRPr="00000C63">
        <w:rPr>
          <w:rFonts w:ascii="Bookman Old Style" w:hAnsi="Bookman Old Style" w:cs="Arial"/>
          <w:bCs/>
          <w:sz w:val="24"/>
          <w:szCs w:val="24"/>
        </w:rPr>
        <w:t xml:space="preserve">relocated </w:t>
      </w:r>
      <w:r w:rsidRPr="00000C63">
        <w:rPr>
          <w:rFonts w:ascii="Bookman Old Style" w:hAnsi="Bookman Old Style" w:cs="Arial"/>
          <w:bCs/>
          <w:sz w:val="24"/>
          <w:szCs w:val="24"/>
        </w:rPr>
        <w:t>animals (page 1816).</w:t>
      </w:r>
    </w:p>
    <w:p w:rsidR="006D441D" w:rsidRPr="00000C63" w:rsidRDefault="006D441D" w:rsidP="00000C63">
      <w:pPr>
        <w:spacing w:line="480" w:lineRule="auto"/>
        <w:jc w:val="both"/>
        <w:rPr>
          <w:rFonts w:ascii="Bookman Old Style" w:hAnsi="Bookman Old Style" w:cs="Arial"/>
          <w:b/>
          <w:bCs/>
          <w:sz w:val="24"/>
          <w:szCs w:val="24"/>
        </w:rPr>
      </w:pPr>
    </w:p>
    <w:p w:rsidR="006D441D" w:rsidRPr="00000C63" w:rsidRDefault="005C534D" w:rsidP="00000C63">
      <w:pPr>
        <w:spacing w:line="480" w:lineRule="auto"/>
        <w:jc w:val="both"/>
        <w:rPr>
          <w:rFonts w:ascii="Bookman Old Style" w:hAnsi="Bookman Old Style" w:cs="Arial"/>
          <w:b/>
          <w:bCs/>
          <w:sz w:val="24"/>
          <w:szCs w:val="24"/>
        </w:rPr>
      </w:pPr>
      <w:r w:rsidRPr="00000C63">
        <w:rPr>
          <w:rFonts w:ascii="Bookman Old Style" w:hAnsi="Bookman Old Style" w:cs="Arial"/>
          <w:b/>
          <w:bCs/>
          <w:sz w:val="24"/>
          <w:szCs w:val="24"/>
        </w:rPr>
        <w:t xml:space="preserve">Factual Position: </w:t>
      </w:r>
    </w:p>
    <w:p w:rsidR="006D441D" w:rsidRPr="00000C63" w:rsidRDefault="005C534D" w:rsidP="00000C63">
      <w:pPr>
        <w:pStyle w:val="ListParagraph"/>
        <w:numPr>
          <w:ilvl w:val="0"/>
          <w:numId w:val="7"/>
        </w:numPr>
        <w:spacing w:after="0" w:line="480" w:lineRule="auto"/>
        <w:jc w:val="both"/>
        <w:rPr>
          <w:rFonts w:ascii="Bookman Old Style" w:hAnsi="Bookman Old Style" w:cs="Arial"/>
          <w:b/>
          <w:bCs/>
          <w:sz w:val="24"/>
          <w:szCs w:val="24"/>
        </w:rPr>
      </w:pPr>
      <w:r w:rsidRPr="00000C63">
        <w:rPr>
          <w:rFonts w:ascii="Bookman Old Style" w:hAnsi="Bookman Old Style" w:cs="Arial"/>
          <w:bCs/>
          <w:sz w:val="24"/>
          <w:szCs w:val="24"/>
        </w:rPr>
        <w:lastRenderedPageBreak/>
        <w:t xml:space="preserve">The hospital does not have </w:t>
      </w:r>
      <w:r w:rsidR="005C531F" w:rsidRPr="00000C63">
        <w:rPr>
          <w:rFonts w:ascii="Bookman Old Style" w:hAnsi="Bookman Old Style" w:cs="Arial"/>
          <w:bCs/>
          <w:sz w:val="24"/>
          <w:szCs w:val="24"/>
        </w:rPr>
        <w:t xml:space="preserve">the requisite </w:t>
      </w:r>
      <w:r w:rsidRPr="00000C63">
        <w:rPr>
          <w:rFonts w:ascii="Bookman Old Style" w:hAnsi="Bookman Old Style" w:cs="Arial"/>
          <w:bCs/>
          <w:sz w:val="24"/>
          <w:szCs w:val="24"/>
        </w:rPr>
        <w:t>staff and the doctor is mostly unavailable</w:t>
      </w:r>
      <w:r w:rsidR="005C531F" w:rsidRPr="00000C63">
        <w:rPr>
          <w:rFonts w:ascii="Bookman Old Style" w:hAnsi="Bookman Old Style" w:cs="Arial"/>
          <w:bCs/>
          <w:sz w:val="24"/>
          <w:szCs w:val="24"/>
        </w:rPr>
        <w:t>,</w:t>
      </w:r>
      <w:r w:rsidRPr="00000C63">
        <w:rPr>
          <w:rFonts w:ascii="Bookman Old Style" w:hAnsi="Bookman Old Style" w:cs="Arial"/>
          <w:bCs/>
          <w:sz w:val="24"/>
          <w:szCs w:val="24"/>
        </w:rPr>
        <w:t xml:space="preserve"> or </w:t>
      </w:r>
      <w:r w:rsidR="005C531F" w:rsidRPr="00000C63">
        <w:rPr>
          <w:rFonts w:ascii="Bookman Old Style" w:hAnsi="Bookman Old Style" w:cs="Arial"/>
          <w:bCs/>
          <w:sz w:val="24"/>
          <w:szCs w:val="24"/>
        </w:rPr>
        <w:t>engaged in</w:t>
      </w:r>
      <w:r w:rsidRPr="00000C63">
        <w:rPr>
          <w:rFonts w:ascii="Bookman Old Style" w:hAnsi="Bookman Old Style" w:cs="Arial"/>
          <w:bCs/>
          <w:sz w:val="24"/>
          <w:szCs w:val="24"/>
        </w:rPr>
        <w:t xml:space="preserve"> his p</w:t>
      </w:r>
      <w:r w:rsidR="005C531F" w:rsidRPr="00000C63">
        <w:rPr>
          <w:rFonts w:ascii="Bookman Old Style" w:hAnsi="Bookman Old Style" w:cs="Arial"/>
          <w:bCs/>
          <w:sz w:val="24"/>
          <w:szCs w:val="24"/>
        </w:rPr>
        <w:t>rivate practice</w:t>
      </w:r>
      <w:r w:rsidRPr="00000C63">
        <w:rPr>
          <w:rFonts w:ascii="Bookman Old Style" w:hAnsi="Bookman Old Style" w:cs="Arial"/>
          <w:bCs/>
          <w:sz w:val="24"/>
          <w:szCs w:val="24"/>
        </w:rPr>
        <w:t>.</w:t>
      </w:r>
    </w:p>
    <w:p w:rsidR="006D441D" w:rsidRPr="00000C63" w:rsidRDefault="00745670" w:rsidP="00000C63">
      <w:pPr>
        <w:pStyle w:val="ListParagraph"/>
        <w:numPr>
          <w:ilvl w:val="0"/>
          <w:numId w:val="7"/>
        </w:numPr>
        <w:spacing w:after="0" w:line="480" w:lineRule="auto"/>
        <w:jc w:val="both"/>
        <w:rPr>
          <w:rFonts w:ascii="Bookman Old Style" w:hAnsi="Bookman Old Style" w:cs="Arial"/>
          <w:b/>
          <w:bCs/>
          <w:sz w:val="24"/>
          <w:szCs w:val="24"/>
        </w:rPr>
      </w:pPr>
      <w:r w:rsidRPr="00000C63">
        <w:rPr>
          <w:rFonts w:ascii="Bookman Old Style" w:hAnsi="Bookman Old Style" w:cs="Arial"/>
          <w:bCs/>
          <w:sz w:val="24"/>
          <w:szCs w:val="24"/>
        </w:rPr>
        <w:t>The hospital lacks basic equipment for even minor operations</w:t>
      </w:r>
      <w:r w:rsidR="005C534D" w:rsidRPr="00000C63">
        <w:rPr>
          <w:rFonts w:ascii="Bookman Old Style" w:hAnsi="Bookman Old Style" w:cs="Arial"/>
          <w:bCs/>
          <w:sz w:val="24"/>
          <w:szCs w:val="24"/>
        </w:rPr>
        <w:t>.</w:t>
      </w:r>
    </w:p>
    <w:p w:rsidR="006D441D" w:rsidRPr="00000C63" w:rsidRDefault="005C534D" w:rsidP="00000C63">
      <w:pPr>
        <w:pStyle w:val="ListParagraph"/>
        <w:numPr>
          <w:ilvl w:val="0"/>
          <w:numId w:val="7"/>
        </w:numPr>
        <w:spacing w:after="0" w:line="480" w:lineRule="auto"/>
        <w:jc w:val="both"/>
        <w:rPr>
          <w:rFonts w:ascii="Bookman Old Style" w:hAnsi="Bookman Old Style" w:cs="Arial"/>
          <w:b/>
          <w:bCs/>
          <w:sz w:val="24"/>
          <w:szCs w:val="24"/>
        </w:rPr>
      </w:pPr>
      <w:r w:rsidRPr="00000C63">
        <w:rPr>
          <w:rFonts w:ascii="Bookman Old Style" w:hAnsi="Bookman Old Style" w:cs="Arial"/>
          <w:bCs/>
          <w:sz w:val="24"/>
          <w:szCs w:val="24"/>
        </w:rPr>
        <w:t>The refrigerator that has been provided to store life</w:t>
      </w:r>
      <w:r w:rsidR="005C531F" w:rsidRPr="00000C63">
        <w:rPr>
          <w:rFonts w:ascii="Bookman Old Style" w:hAnsi="Bookman Old Style" w:cs="Arial"/>
          <w:bCs/>
          <w:sz w:val="24"/>
          <w:szCs w:val="24"/>
        </w:rPr>
        <w:t>-</w:t>
      </w:r>
      <w:r w:rsidRPr="00000C63">
        <w:rPr>
          <w:rFonts w:ascii="Bookman Old Style" w:hAnsi="Bookman Old Style" w:cs="Arial"/>
          <w:bCs/>
          <w:sz w:val="24"/>
          <w:szCs w:val="24"/>
        </w:rPr>
        <w:t>saving drugs had no electricity. As a result</w:t>
      </w:r>
      <w:r w:rsidR="005C531F" w:rsidRPr="00000C63">
        <w:rPr>
          <w:rFonts w:ascii="Bookman Old Style" w:hAnsi="Bookman Old Style" w:cs="Arial"/>
          <w:bCs/>
          <w:sz w:val="24"/>
          <w:szCs w:val="24"/>
        </w:rPr>
        <w:t>,</w:t>
      </w:r>
      <w:r w:rsidRPr="00000C63">
        <w:rPr>
          <w:rFonts w:ascii="Bookman Old Style" w:hAnsi="Bookman Old Style" w:cs="Arial"/>
          <w:bCs/>
          <w:sz w:val="24"/>
          <w:szCs w:val="24"/>
        </w:rPr>
        <w:t xml:space="preserve"> the drugs had become useless.</w:t>
      </w:r>
    </w:p>
    <w:p w:rsidR="006D441D" w:rsidRPr="00000C63" w:rsidRDefault="005C534D" w:rsidP="00000C63">
      <w:pPr>
        <w:pStyle w:val="ListParagraph"/>
        <w:numPr>
          <w:ilvl w:val="0"/>
          <w:numId w:val="7"/>
        </w:numPr>
        <w:spacing w:after="0" w:line="480" w:lineRule="auto"/>
        <w:jc w:val="both"/>
        <w:rPr>
          <w:rFonts w:ascii="Bookman Old Style" w:hAnsi="Bookman Old Style" w:cs="Arial"/>
          <w:b/>
          <w:bCs/>
          <w:sz w:val="24"/>
          <w:szCs w:val="24"/>
        </w:rPr>
      </w:pPr>
      <w:r w:rsidRPr="00000C63">
        <w:rPr>
          <w:rFonts w:ascii="Bookman Old Style" w:hAnsi="Bookman Old Style" w:cs="Arial"/>
          <w:bCs/>
          <w:sz w:val="24"/>
          <w:szCs w:val="24"/>
        </w:rPr>
        <w:t>Electricity connection had been severed on account of nonpayment of electricity bill</w:t>
      </w:r>
      <w:r w:rsidR="005C531F" w:rsidRPr="00000C63">
        <w:rPr>
          <w:rFonts w:ascii="Bookman Old Style" w:hAnsi="Bookman Old Style" w:cs="Arial"/>
          <w:bCs/>
          <w:sz w:val="24"/>
          <w:szCs w:val="24"/>
        </w:rPr>
        <w:t>s</w:t>
      </w:r>
      <w:r w:rsidRPr="00000C63">
        <w:rPr>
          <w:rFonts w:ascii="Bookman Old Style" w:hAnsi="Bookman Old Style" w:cs="Arial"/>
          <w:bCs/>
          <w:sz w:val="24"/>
          <w:szCs w:val="24"/>
        </w:rPr>
        <w:t>.</w:t>
      </w:r>
    </w:p>
    <w:p w:rsidR="006D441D" w:rsidRPr="00000C63" w:rsidRDefault="005C534D" w:rsidP="00000C63">
      <w:pPr>
        <w:pStyle w:val="ListParagraph"/>
        <w:numPr>
          <w:ilvl w:val="0"/>
          <w:numId w:val="7"/>
        </w:numPr>
        <w:spacing w:after="0" w:line="480" w:lineRule="auto"/>
        <w:jc w:val="both"/>
        <w:rPr>
          <w:rFonts w:ascii="Bookman Old Style" w:hAnsi="Bookman Old Style" w:cs="Arial"/>
          <w:b/>
          <w:bCs/>
          <w:sz w:val="24"/>
          <w:szCs w:val="24"/>
        </w:rPr>
      </w:pPr>
      <w:r w:rsidRPr="00000C63">
        <w:rPr>
          <w:rFonts w:ascii="Bookman Old Style" w:hAnsi="Bookman Old Style" w:cs="Arial"/>
          <w:bCs/>
          <w:sz w:val="24"/>
          <w:szCs w:val="24"/>
        </w:rPr>
        <w:t>The entry made in the register maintained clearly indicated that it had been fudged.</w:t>
      </w:r>
    </w:p>
    <w:p w:rsidR="002C6BD6" w:rsidRPr="00000C63" w:rsidRDefault="002C6BD6" w:rsidP="00000C63">
      <w:pPr>
        <w:pStyle w:val="ListParagraph"/>
        <w:spacing w:after="0" w:line="480" w:lineRule="auto"/>
        <w:jc w:val="both"/>
        <w:rPr>
          <w:rFonts w:ascii="Bookman Old Style" w:hAnsi="Bookman Old Style" w:cs="Arial"/>
          <w:b/>
          <w:bCs/>
          <w:sz w:val="24"/>
          <w:szCs w:val="24"/>
        </w:rPr>
      </w:pPr>
    </w:p>
    <w:p w:rsidR="006D441D" w:rsidRPr="00000C63" w:rsidRDefault="005C534D" w:rsidP="00000C63">
      <w:pPr>
        <w:spacing w:line="480" w:lineRule="auto"/>
        <w:jc w:val="both"/>
        <w:rPr>
          <w:rFonts w:ascii="Bookman Old Style" w:hAnsi="Bookman Old Style" w:cs="Arial"/>
          <w:b/>
          <w:bCs/>
          <w:sz w:val="24"/>
          <w:szCs w:val="24"/>
        </w:rPr>
      </w:pPr>
      <w:r w:rsidRPr="00000C63">
        <w:rPr>
          <w:rFonts w:ascii="Bookman Old Style" w:hAnsi="Bookman Old Style" w:cs="Arial"/>
          <w:sz w:val="24"/>
          <w:szCs w:val="24"/>
        </w:rPr>
        <w:t>The website of Government of Delhi, Animal Husbandry Unit, Development Department</w:t>
      </w:r>
      <w:r w:rsidR="00AF0E1B" w:rsidRPr="00000C63">
        <w:rPr>
          <w:rFonts w:ascii="Bookman Old Style" w:hAnsi="Bookman Old Style" w:cs="Arial"/>
          <w:sz w:val="24"/>
          <w:szCs w:val="24"/>
        </w:rPr>
        <w:t>,</w:t>
      </w:r>
      <w:r w:rsidR="00FD4674">
        <w:rPr>
          <w:rFonts w:ascii="Bookman Old Style" w:hAnsi="Bookman Old Style" w:cs="Arial"/>
          <w:sz w:val="24"/>
          <w:szCs w:val="24"/>
        </w:rPr>
        <w:t xml:space="preserve"> </w:t>
      </w:r>
      <w:r w:rsidR="00961F7B" w:rsidRPr="00000C63">
        <w:rPr>
          <w:rFonts w:ascii="Bookman Old Style" w:hAnsi="Bookman Old Style" w:cs="Arial"/>
          <w:sz w:val="24"/>
          <w:szCs w:val="24"/>
        </w:rPr>
        <w:t>shows</w:t>
      </w:r>
      <w:r w:rsidRPr="00000C63">
        <w:rPr>
          <w:rFonts w:ascii="Bookman Old Style" w:hAnsi="Bookman Old Style" w:cs="Arial"/>
          <w:sz w:val="24"/>
          <w:szCs w:val="24"/>
        </w:rPr>
        <w:t xml:space="preserve"> </w:t>
      </w:r>
      <w:r w:rsidR="00961F7B" w:rsidRPr="00000C63">
        <w:rPr>
          <w:rFonts w:ascii="Bookman Old Style" w:hAnsi="Bookman Old Style" w:cs="Arial"/>
          <w:sz w:val="24"/>
          <w:szCs w:val="24"/>
        </w:rPr>
        <w:t xml:space="preserve">that more than 50 doctors have been posted in </w:t>
      </w:r>
      <w:r w:rsidRPr="00000C63">
        <w:rPr>
          <w:rFonts w:ascii="Bookman Old Style" w:hAnsi="Bookman Old Style" w:cs="Arial"/>
          <w:sz w:val="24"/>
          <w:szCs w:val="24"/>
        </w:rPr>
        <w:t xml:space="preserve">veterinary hospitals in various zones of the </w:t>
      </w:r>
      <w:r w:rsidR="0088267C" w:rsidRPr="00000C63">
        <w:rPr>
          <w:rFonts w:ascii="Bookman Old Style" w:hAnsi="Bookman Old Style" w:cs="Arial"/>
          <w:sz w:val="24"/>
          <w:szCs w:val="24"/>
        </w:rPr>
        <w:t>N</w:t>
      </w:r>
      <w:r w:rsidRPr="00000C63">
        <w:rPr>
          <w:rFonts w:ascii="Bookman Old Style" w:hAnsi="Bookman Old Style" w:cs="Arial"/>
          <w:sz w:val="24"/>
          <w:szCs w:val="24"/>
        </w:rPr>
        <w:t>ational Capital</w:t>
      </w:r>
      <w:r w:rsidR="00961F7B" w:rsidRPr="00000C63">
        <w:rPr>
          <w:rFonts w:ascii="Bookman Old Style" w:hAnsi="Bookman Old Style" w:cs="Arial"/>
          <w:sz w:val="24"/>
          <w:szCs w:val="24"/>
        </w:rPr>
        <w:t>, whereas</w:t>
      </w:r>
      <w:r w:rsidR="00AF0E1B" w:rsidRPr="00000C63">
        <w:rPr>
          <w:rFonts w:ascii="Bookman Old Style" w:hAnsi="Bookman Old Style" w:cs="Arial"/>
          <w:sz w:val="24"/>
          <w:szCs w:val="24"/>
        </w:rPr>
        <w:t>,</w:t>
      </w:r>
      <w:r w:rsidRPr="00000C63">
        <w:rPr>
          <w:rFonts w:ascii="Bookman Old Style" w:hAnsi="Bookman Old Style" w:cs="Arial"/>
          <w:sz w:val="24"/>
          <w:szCs w:val="24"/>
        </w:rPr>
        <w:t xml:space="preserve"> </w:t>
      </w:r>
      <w:r w:rsidR="00AF0E1B" w:rsidRPr="00000C63">
        <w:rPr>
          <w:rFonts w:ascii="Bookman Old Style" w:hAnsi="Bookman Old Style" w:cs="Arial"/>
          <w:sz w:val="24"/>
          <w:szCs w:val="24"/>
        </w:rPr>
        <w:t>o</w:t>
      </w:r>
      <w:r w:rsidR="00AF0E1B" w:rsidRPr="00000C63">
        <w:rPr>
          <w:rFonts w:ascii="Bookman Old Style" w:hAnsi="Bookman Old Style" w:cs="Arial"/>
          <w:bCs/>
          <w:sz w:val="24"/>
          <w:szCs w:val="24"/>
        </w:rPr>
        <w:t xml:space="preserve">nly one veterinary doctor has been posted at </w:t>
      </w:r>
      <w:proofErr w:type="spellStart"/>
      <w:r w:rsidR="00AF0E1B" w:rsidRPr="00000C63">
        <w:rPr>
          <w:rFonts w:ascii="Bookman Old Style" w:hAnsi="Bookman Old Style" w:cs="Arial"/>
          <w:bCs/>
          <w:sz w:val="24"/>
          <w:szCs w:val="24"/>
        </w:rPr>
        <w:t>Ghogha</w:t>
      </w:r>
      <w:proofErr w:type="spellEnd"/>
      <w:r w:rsidR="00AF0E1B" w:rsidRPr="00000C63">
        <w:rPr>
          <w:rFonts w:ascii="Bookman Old Style" w:hAnsi="Bookman Old Style" w:cs="Arial"/>
          <w:bCs/>
          <w:sz w:val="24"/>
          <w:szCs w:val="24"/>
        </w:rPr>
        <w:t xml:space="preserve"> to attend to 1,432 relocated dairies</w:t>
      </w:r>
      <w:r w:rsidRPr="00000C63">
        <w:rPr>
          <w:rFonts w:ascii="Bookman Old Style" w:hAnsi="Bookman Old Style" w:cs="Arial"/>
          <w:sz w:val="24"/>
          <w:szCs w:val="24"/>
        </w:rPr>
        <w:t xml:space="preserve">. </w:t>
      </w:r>
    </w:p>
    <w:p w:rsidR="006D441D" w:rsidRPr="00000C63" w:rsidRDefault="000A38C5" w:rsidP="00000C63">
      <w:pPr>
        <w:spacing w:line="480" w:lineRule="auto"/>
        <w:jc w:val="both"/>
        <w:rPr>
          <w:rFonts w:ascii="Bookman Old Style" w:hAnsi="Bookman Old Style" w:cs="Arial"/>
          <w:b/>
          <w:bCs/>
          <w:sz w:val="24"/>
          <w:szCs w:val="24"/>
        </w:rPr>
      </w:pPr>
      <w:r w:rsidRPr="00000C63">
        <w:rPr>
          <w:rFonts w:ascii="Bookman Old Style" w:hAnsi="Bookman Old Style" w:cs="Arial"/>
          <w:b/>
          <w:bCs/>
          <w:sz w:val="24"/>
          <w:szCs w:val="24"/>
        </w:rPr>
        <w:t>Electricity:</w:t>
      </w:r>
    </w:p>
    <w:p w:rsidR="006D441D" w:rsidRPr="00000C63" w:rsidRDefault="000A38C5" w:rsidP="00000C63">
      <w:pPr>
        <w:spacing w:line="480" w:lineRule="auto"/>
        <w:jc w:val="both"/>
        <w:rPr>
          <w:rFonts w:ascii="Bookman Old Style" w:hAnsi="Bookman Old Style" w:cs="Arial"/>
          <w:bCs/>
          <w:sz w:val="24"/>
          <w:szCs w:val="24"/>
        </w:rPr>
      </w:pPr>
      <w:r w:rsidRPr="00000C63">
        <w:rPr>
          <w:rFonts w:ascii="Bookman Old Style" w:hAnsi="Bookman Old Style" w:cs="Arial"/>
          <w:b/>
          <w:bCs/>
          <w:sz w:val="24"/>
          <w:szCs w:val="24"/>
        </w:rPr>
        <w:t>As per report:</w:t>
      </w:r>
    </w:p>
    <w:p w:rsidR="006D441D" w:rsidRPr="00000C63" w:rsidRDefault="000A38C5" w:rsidP="00000C63">
      <w:pPr>
        <w:pStyle w:val="ListParagraph"/>
        <w:numPr>
          <w:ilvl w:val="0"/>
          <w:numId w:val="9"/>
        </w:numPr>
        <w:spacing w:after="0" w:line="480" w:lineRule="auto"/>
        <w:jc w:val="both"/>
        <w:rPr>
          <w:rFonts w:ascii="Bookman Old Style" w:hAnsi="Bookman Old Style" w:cs="Arial"/>
          <w:bCs/>
          <w:sz w:val="24"/>
          <w:szCs w:val="24"/>
        </w:rPr>
      </w:pPr>
      <w:r w:rsidRPr="00000C63">
        <w:rPr>
          <w:rFonts w:ascii="Bookman Old Style" w:hAnsi="Bookman Old Style" w:cs="Arial"/>
          <w:bCs/>
          <w:sz w:val="24"/>
          <w:szCs w:val="24"/>
        </w:rPr>
        <w:t>The electricity infrastructure is complete and connections would be released as and when the applicants apply for the same (page 1737).</w:t>
      </w:r>
    </w:p>
    <w:p w:rsidR="006D441D" w:rsidRPr="00000C63" w:rsidRDefault="006D441D" w:rsidP="00000C63">
      <w:pPr>
        <w:spacing w:line="480" w:lineRule="auto"/>
        <w:jc w:val="both"/>
        <w:rPr>
          <w:rFonts w:ascii="Bookman Old Style" w:hAnsi="Bookman Old Style" w:cs="Arial"/>
          <w:bCs/>
          <w:sz w:val="24"/>
          <w:szCs w:val="24"/>
        </w:rPr>
      </w:pPr>
    </w:p>
    <w:p w:rsidR="006D441D" w:rsidRPr="00000C63" w:rsidRDefault="000A38C5" w:rsidP="00000C63">
      <w:pPr>
        <w:spacing w:line="480" w:lineRule="auto"/>
        <w:jc w:val="both"/>
        <w:rPr>
          <w:rFonts w:ascii="Bookman Old Style" w:hAnsi="Bookman Old Style" w:cs="Arial"/>
          <w:bCs/>
          <w:sz w:val="24"/>
          <w:szCs w:val="24"/>
        </w:rPr>
      </w:pPr>
      <w:r w:rsidRPr="00000C63">
        <w:rPr>
          <w:rFonts w:ascii="Bookman Old Style" w:hAnsi="Bookman Old Style" w:cs="Arial"/>
          <w:b/>
          <w:bCs/>
          <w:sz w:val="24"/>
          <w:szCs w:val="24"/>
        </w:rPr>
        <w:t xml:space="preserve">Factual position: </w:t>
      </w:r>
    </w:p>
    <w:p w:rsidR="0052579C" w:rsidRPr="00000C63" w:rsidRDefault="000A38C5" w:rsidP="00000C63">
      <w:pPr>
        <w:pStyle w:val="ListParagraph"/>
        <w:numPr>
          <w:ilvl w:val="0"/>
          <w:numId w:val="9"/>
        </w:numPr>
        <w:spacing w:after="0" w:line="480" w:lineRule="auto"/>
        <w:jc w:val="both"/>
        <w:rPr>
          <w:rFonts w:ascii="Bookman Old Style" w:hAnsi="Bookman Old Style" w:cs="Arial"/>
          <w:b/>
          <w:bCs/>
          <w:sz w:val="24"/>
          <w:szCs w:val="24"/>
        </w:rPr>
      </w:pPr>
      <w:r w:rsidRPr="00000C63">
        <w:rPr>
          <w:rFonts w:ascii="Bookman Old Style" w:hAnsi="Bookman Old Style" w:cs="Arial"/>
          <w:bCs/>
          <w:sz w:val="24"/>
          <w:szCs w:val="24"/>
        </w:rPr>
        <w:t>Though electricity connection</w:t>
      </w:r>
      <w:r w:rsidR="00FD4674">
        <w:rPr>
          <w:rFonts w:ascii="Bookman Old Style" w:hAnsi="Bookman Old Style" w:cs="Arial"/>
          <w:bCs/>
          <w:sz w:val="24"/>
          <w:szCs w:val="24"/>
        </w:rPr>
        <w:t>s</w:t>
      </w:r>
      <w:r w:rsidRPr="00000C63">
        <w:rPr>
          <w:rFonts w:ascii="Bookman Old Style" w:hAnsi="Bookman Old Style" w:cs="Arial"/>
          <w:bCs/>
          <w:sz w:val="24"/>
          <w:szCs w:val="24"/>
        </w:rPr>
        <w:t xml:space="preserve"> ha</w:t>
      </w:r>
      <w:r w:rsidR="00FD4674">
        <w:rPr>
          <w:rFonts w:ascii="Bookman Old Style" w:hAnsi="Bookman Old Style" w:cs="Arial"/>
          <w:bCs/>
          <w:sz w:val="24"/>
          <w:szCs w:val="24"/>
        </w:rPr>
        <w:t>ve</w:t>
      </w:r>
      <w:r w:rsidRPr="00000C63">
        <w:rPr>
          <w:rFonts w:ascii="Bookman Old Style" w:hAnsi="Bookman Old Style" w:cs="Arial"/>
          <w:bCs/>
          <w:sz w:val="24"/>
          <w:szCs w:val="24"/>
        </w:rPr>
        <w:t xml:space="preserve"> been provided to individual dairy owners, the meter</w:t>
      </w:r>
      <w:r w:rsidR="00961F7B" w:rsidRPr="00000C63">
        <w:rPr>
          <w:rFonts w:ascii="Bookman Old Style" w:hAnsi="Bookman Old Style" w:cs="Arial"/>
          <w:bCs/>
          <w:sz w:val="24"/>
          <w:szCs w:val="24"/>
        </w:rPr>
        <w:t>s</w:t>
      </w:r>
      <w:r w:rsidRPr="00000C63">
        <w:rPr>
          <w:rFonts w:ascii="Bookman Old Style" w:hAnsi="Bookman Old Style" w:cs="Arial"/>
          <w:bCs/>
          <w:sz w:val="24"/>
          <w:szCs w:val="24"/>
        </w:rPr>
        <w:t xml:space="preserve"> installed </w:t>
      </w:r>
      <w:r w:rsidR="00961F7B" w:rsidRPr="00000C63">
        <w:rPr>
          <w:rFonts w:ascii="Bookman Old Style" w:hAnsi="Bookman Old Style" w:cs="Arial"/>
          <w:bCs/>
          <w:sz w:val="24"/>
          <w:szCs w:val="24"/>
        </w:rPr>
        <w:t xml:space="preserve">are </w:t>
      </w:r>
      <w:r w:rsidRPr="00000C63">
        <w:rPr>
          <w:rFonts w:ascii="Bookman Old Style" w:hAnsi="Bookman Old Style" w:cs="Arial"/>
          <w:bCs/>
          <w:sz w:val="24"/>
          <w:szCs w:val="24"/>
        </w:rPr>
        <w:t>of</w:t>
      </w:r>
      <w:r w:rsidR="00C012BA" w:rsidRPr="00000C63">
        <w:rPr>
          <w:rFonts w:ascii="Bookman Old Style" w:hAnsi="Bookman Old Style" w:cs="Arial"/>
          <w:bCs/>
          <w:sz w:val="24"/>
          <w:szCs w:val="24"/>
        </w:rPr>
        <w:t xml:space="preserve"> the </w:t>
      </w:r>
      <w:r w:rsidRPr="00000C63">
        <w:rPr>
          <w:rFonts w:ascii="Bookman Old Style" w:hAnsi="Bookman Old Style" w:cs="Arial"/>
          <w:bCs/>
          <w:sz w:val="24"/>
          <w:szCs w:val="24"/>
        </w:rPr>
        <w:t xml:space="preserve">commercial </w:t>
      </w:r>
      <w:r w:rsidR="00C012BA" w:rsidRPr="00000C63">
        <w:rPr>
          <w:rFonts w:ascii="Bookman Old Style" w:hAnsi="Bookman Old Style" w:cs="Arial"/>
          <w:bCs/>
          <w:sz w:val="24"/>
          <w:szCs w:val="24"/>
        </w:rPr>
        <w:t>category</w:t>
      </w:r>
      <w:r w:rsidRPr="00000C63">
        <w:rPr>
          <w:rFonts w:ascii="Bookman Old Style" w:hAnsi="Bookman Old Style" w:cs="Arial"/>
          <w:bCs/>
          <w:sz w:val="24"/>
          <w:szCs w:val="24"/>
        </w:rPr>
        <w:t>. Hence</w:t>
      </w:r>
      <w:r w:rsidR="00C012BA" w:rsidRPr="00000C63">
        <w:rPr>
          <w:rFonts w:ascii="Bookman Old Style" w:hAnsi="Bookman Old Style" w:cs="Arial"/>
          <w:bCs/>
          <w:sz w:val="24"/>
          <w:szCs w:val="24"/>
        </w:rPr>
        <w:t>,</w:t>
      </w:r>
      <w:r w:rsidRPr="00000C63">
        <w:rPr>
          <w:rFonts w:ascii="Bookman Old Style" w:hAnsi="Bookman Old Style" w:cs="Arial"/>
          <w:bCs/>
          <w:sz w:val="24"/>
          <w:szCs w:val="24"/>
        </w:rPr>
        <w:t xml:space="preserve"> the residents </w:t>
      </w:r>
      <w:r w:rsidR="00C012BA" w:rsidRPr="00000C63">
        <w:rPr>
          <w:rFonts w:ascii="Bookman Old Style" w:hAnsi="Bookman Old Style" w:cs="Arial"/>
          <w:bCs/>
          <w:sz w:val="24"/>
          <w:szCs w:val="24"/>
        </w:rPr>
        <w:t>a</w:t>
      </w:r>
      <w:r w:rsidRPr="00000C63">
        <w:rPr>
          <w:rFonts w:ascii="Bookman Old Style" w:hAnsi="Bookman Old Style" w:cs="Arial"/>
          <w:bCs/>
          <w:sz w:val="24"/>
          <w:szCs w:val="24"/>
        </w:rPr>
        <w:t xml:space="preserve">re unable to use </w:t>
      </w:r>
      <w:r w:rsidR="00FD4674">
        <w:rPr>
          <w:rFonts w:ascii="Bookman Old Style" w:hAnsi="Bookman Old Style" w:cs="Arial"/>
          <w:bCs/>
          <w:sz w:val="24"/>
          <w:szCs w:val="24"/>
        </w:rPr>
        <w:t xml:space="preserve">the </w:t>
      </w:r>
      <w:r w:rsidRPr="00000C63">
        <w:rPr>
          <w:rFonts w:ascii="Bookman Old Style" w:hAnsi="Bookman Old Style" w:cs="Arial"/>
          <w:bCs/>
          <w:sz w:val="24"/>
          <w:szCs w:val="24"/>
        </w:rPr>
        <w:t>electricity on account of high tariff.</w:t>
      </w:r>
      <w:r w:rsidR="002C6BD6" w:rsidRPr="00000C63">
        <w:rPr>
          <w:rFonts w:ascii="Bookman Old Style" w:hAnsi="Bookman Old Style" w:cs="Arial"/>
          <w:bCs/>
          <w:sz w:val="24"/>
          <w:szCs w:val="24"/>
        </w:rPr>
        <w:t xml:space="preserve"> </w:t>
      </w:r>
      <w:r w:rsidRPr="00000C63">
        <w:rPr>
          <w:rFonts w:ascii="Bookman Old Style" w:hAnsi="Bookman Old Style" w:cs="Arial"/>
          <w:bCs/>
          <w:sz w:val="24"/>
          <w:szCs w:val="24"/>
        </w:rPr>
        <w:t>No street lights were functional on the day of the survey.</w:t>
      </w:r>
    </w:p>
    <w:p w:rsidR="0052579C" w:rsidRPr="00000C63" w:rsidRDefault="0052579C" w:rsidP="00000C63">
      <w:pPr>
        <w:spacing w:line="480" w:lineRule="auto"/>
        <w:jc w:val="both"/>
        <w:rPr>
          <w:rFonts w:ascii="Bookman Old Style" w:hAnsi="Bookman Old Style" w:cs="Arial"/>
          <w:b/>
          <w:bCs/>
          <w:sz w:val="24"/>
          <w:szCs w:val="24"/>
        </w:rPr>
      </w:pPr>
    </w:p>
    <w:p w:rsidR="002C6BD6" w:rsidRPr="00000C63" w:rsidRDefault="002C6BD6" w:rsidP="00000C63">
      <w:pPr>
        <w:spacing w:line="480" w:lineRule="auto"/>
        <w:jc w:val="both"/>
        <w:rPr>
          <w:rFonts w:ascii="Bookman Old Style" w:hAnsi="Bookman Old Style" w:cs="Arial"/>
          <w:b/>
          <w:bCs/>
          <w:sz w:val="24"/>
          <w:szCs w:val="24"/>
        </w:rPr>
      </w:pPr>
    </w:p>
    <w:p w:rsidR="002C6BD6" w:rsidRPr="00000C63" w:rsidRDefault="002C6BD6" w:rsidP="00000C63">
      <w:pPr>
        <w:spacing w:line="480" w:lineRule="auto"/>
        <w:jc w:val="both"/>
        <w:rPr>
          <w:rFonts w:ascii="Bookman Old Style" w:hAnsi="Bookman Old Style" w:cs="Arial"/>
          <w:b/>
          <w:bCs/>
          <w:sz w:val="24"/>
          <w:szCs w:val="24"/>
        </w:rPr>
      </w:pPr>
    </w:p>
    <w:p w:rsidR="006D441D" w:rsidRPr="00000C63" w:rsidRDefault="000F7906" w:rsidP="00000C63">
      <w:pPr>
        <w:spacing w:line="480" w:lineRule="auto"/>
        <w:jc w:val="both"/>
        <w:rPr>
          <w:rFonts w:ascii="Bookman Old Style" w:hAnsi="Bookman Old Style" w:cs="Arial"/>
          <w:bCs/>
          <w:sz w:val="24"/>
          <w:szCs w:val="24"/>
        </w:rPr>
      </w:pPr>
      <w:r w:rsidRPr="00000C63">
        <w:rPr>
          <w:rFonts w:ascii="Bookman Old Style" w:hAnsi="Bookman Old Style" w:cs="Arial"/>
          <w:b/>
          <w:bCs/>
          <w:sz w:val="24"/>
          <w:szCs w:val="24"/>
        </w:rPr>
        <w:t>MCD Office/Camp Office:</w:t>
      </w:r>
    </w:p>
    <w:p w:rsidR="00C777FB" w:rsidRPr="00000C63" w:rsidRDefault="000F7906" w:rsidP="00000C63">
      <w:pPr>
        <w:spacing w:line="480" w:lineRule="auto"/>
        <w:jc w:val="both"/>
        <w:rPr>
          <w:rFonts w:ascii="Bookman Old Style" w:hAnsi="Bookman Old Style" w:cs="Arial"/>
          <w:bCs/>
          <w:sz w:val="24"/>
          <w:szCs w:val="24"/>
        </w:rPr>
      </w:pPr>
      <w:r w:rsidRPr="00000C63">
        <w:rPr>
          <w:rFonts w:ascii="Bookman Old Style" w:hAnsi="Bookman Old Style" w:cs="Arial"/>
          <w:b/>
          <w:bCs/>
          <w:sz w:val="24"/>
          <w:szCs w:val="24"/>
        </w:rPr>
        <w:t xml:space="preserve">As per report: </w:t>
      </w:r>
    </w:p>
    <w:p w:rsidR="006D441D" w:rsidRPr="00000C63" w:rsidRDefault="00961F7B" w:rsidP="00000C63">
      <w:pPr>
        <w:spacing w:line="480" w:lineRule="auto"/>
        <w:jc w:val="both"/>
        <w:rPr>
          <w:rFonts w:ascii="Bookman Old Style" w:hAnsi="Bookman Old Style" w:cs="Arial"/>
          <w:bCs/>
          <w:sz w:val="24"/>
          <w:szCs w:val="24"/>
        </w:rPr>
      </w:pPr>
      <w:r w:rsidRPr="00000C63">
        <w:rPr>
          <w:rFonts w:ascii="Bookman Old Style" w:hAnsi="Bookman Old Style" w:cs="Arial"/>
          <w:bCs/>
          <w:sz w:val="24"/>
          <w:szCs w:val="24"/>
        </w:rPr>
        <w:t>A</w:t>
      </w:r>
      <w:r w:rsidR="000A38C5" w:rsidRPr="00000C63">
        <w:rPr>
          <w:rFonts w:ascii="Bookman Old Style" w:hAnsi="Bookman Old Style" w:cs="Arial"/>
          <w:bCs/>
          <w:sz w:val="24"/>
          <w:szCs w:val="24"/>
        </w:rPr>
        <w:t xml:space="preserve"> camp of</w:t>
      </w:r>
      <w:r w:rsidR="000F7906" w:rsidRPr="00000C63">
        <w:rPr>
          <w:rFonts w:ascii="Bookman Old Style" w:hAnsi="Bookman Old Style" w:cs="Arial"/>
          <w:bCs/>
          <w:sz w:val="24"/>
          <w:szCs w:val="24"/>
        </w:rPr>
        <w:t>f</w:t>
      </w:r>
      <w:r w:rsidR="000A38C5" w:rsidRPr="00000C63">
        <w:rPr>
          <w:rFonts w:ascii="Bookman Old Style" w:hAnsi="Bookman Old Style" w:cs="Arial"/>
          <w:bCs/>
          <w:sz w:val="24"/>
          <w:szCs w:val="24"/>
        </w:rPr>
        <w:t xml:space="preserve">ice </w:t>
      </w:r>
      <w:r w:rsidRPr="00000C63">
        <w:rPr>
          <w:rFonts w:ascii="Bookman Old Style" w:hAnsi="Bookman Old Style" w:cs="Arial"/>
          <w:bCs/>
          <w:sz w:val="24"/>
          <w:szCs w:val="24"/>
        </w:rPr>
        <w:t xml:space="preserve">comprising </w:t>
      </w:r>
      <w:r w:rsidR="000A38C5" w:rsidRPr="00000C63">
        <w:rPr>
          <w:rFonts w:ascii="Bookman Old Style" w:hAnsi="Bookman Old Style" w:cs="Arial"/>
          <w:bCs/>
          <w:sz w:val="24"/>
          <w:szCs w:val="24"/>
        </w:rPr>
        <w:t xml:space="preserve">four rooms and a conference room has been constructed at the project site </w:t>
      </w:r>
      <w:r w:rsidR="00B70264" w:rsidRPr="00000C63">
        <w:rPr>
          <w:rFonts w:ascii="Bookman Old Style" w:hAnsi="Bookman Old Style" w:cs="Arial"/>
          <w:bCs/>
          <w:sz w:val="24"/>
          <w:szCs w:val="24"/>
        </w:rPr>
        <w:t xml:space="preserve">and will </w:t>
      </w:r>
      <w:r w:rsidR="000A38C5" w:rsidRPr="00000C63">
        <w:rPr>
          <w:rFonts w:ascii="Bookman Old Style" w:hAnsi="Bookman Old Style" w:cs="Arial"/>
          <w:bCs/>
          <w:sz w:val="24"/>
          <w:szCs w:val="24"/>
        </w:rPr>
        <w:t>be handed over to the staff engaged in routine monitoring of the project</w:t>
      </w:r>
      <w:r w:rsidR="0052579C" w:rsidRPr="00000C63">
        <w:rPr>
          <w:rFonts w:ascii="Bookman Old Style" w:hAnsi="Bookman Old Style" w:cs="Arial"/>
          <w:bCs/>
          <w:sz w:val="24"/>
          <w:szCs w:val="24"/>
        </w:rPr>
        <w:t xml:space="preserve"> (page 1736)</w:t>
      </w:r>
      <w:r w:rsidR="000A38C5" w:rsidRPr="00000C63">
        <w:rPr>
          <w:rFonts w:ascii="Bookman Old Style" w:hAnsi="Bookman Old Style" w:cs="Arial"/>
          <w:bCs/>
          <w:sz w:val="24"/>
          <w:szCs w:val="24"/>
        </w:rPr>
        <w:t>.</w:t>
      </w:r>
    </w:p>
    <w:p w:rsidR="0052579C" w:rsidRPr="00000C63" w:rsidRDefault="0052579C" w:rsidP="00000C63">
      <w:pPr>
        <w:spacing w:line="480" w:lineRule="auto"/>
        <w:jc w:val="both"/>
        <w:rPr>
          <w:rFonts w:ascii="Bookman Old Style" w:hAnsi="Bookman Old Style" w:cs="Arial"/>
          <w:bCs/>
          <w:sz w:val="24"/>
          <w:szCs w:val="24"/>
        </w:rPr>
      </w:pPr>
      <w:r w:rsidRPr="00000C63">
        <w:rPr>
          <w:rFonts w:ascii="Bookman Old Style" w:hAnsi="Bookman Old Style" w:cs="Arial"/>
          <w:b/>
          <w:bCs/>
          <w:sz w:val="24"/>
          <w:szCs w:val="24"/>
        </w:rPr>
        <w:t xml:space="preserve">Factual position: </w:t>
      </w:r>
    </w:p>
    <w:p w:rsidR="006D441D" w:rsidRPr="00000C63" w:rsidRDefault="00B70264" w:rsidP="00000C63">
      <w:pPr>
        <w:spacing w:line="480" w:lineRule="auto"/>
        <w:jc w:val="both"/>
        <w:rPr>
          <w:rFonts w:ascii="Bookman Old Style" w:hAnsi="Bookman Old Style" w:cs="Arial"/>
          <w:bCs/>
          <w:sz w:val="24"/>
          <w:szCs w:val="24"/>
        </w:rPr>
      </w:pPr>
      <w:r w:rsidRPr="00000C63">
        <w:rPr>
          <w:rFonts w:ascii="Bookman Old Style" w:hAnsi="Bookman Old Style" w:cs="Arial"/>
          <w:bCs/>
          <w:sz w:val="24"/>
          <w:szCs w:val="24"/>
        </w:rPr>
        <w:t>There exist</w:t>
      </w:r>
      <w:r w:rsidR="000E6F79" w:rsidRPr="00000C63">
        <w:rPr>
          <w:rFonts w:ascii="Bookman Old Style" w:hAnsi="Bookman Old Style" w:cs="Arial"/>
          <w:bCs/>
          <w:sz w:val="24"/>
          <w:szCs w:val="24"/>
        </w:rPr>
        <w:t>ed</w:t>
      </w:r>
      <w:r w:rsidRPr="00000C63">
        <w:rPr>
          <w:rFonts w:ascii="Bookman Old Style" w:hAnsi="Bookman Old Style" w:cs="Arial"/>
          <w:bCs/>
          <w:sz w:val="24"/>
          <w:szCs w:val="24"/>
        </w:rPr>
        <w:t xml:space="preserve"> a f</w:t>
      </w:r>
      <w:r w:rsidR="000A38C5" w:rsidRPr="00000C63">
        <w:rPr>
          <w:rFonts w:ascii="Bookman Old Style" w:hAnsi="Bookman Old Style" w:cs="Arial"/>
          <w:bCs/>
          <w:sz w:val="24"/>
          <w:szCs w:val="24"/>
        </w:rPr>
        <w:t>ew rooms without door/window frames</w:t>
      </w:r>
      <w:r w:rsidR="000E6F79" w:rsidRPr="00000C63">
        <w:rPr>
          <w:rFonts w:ascii="Bookman Old Style" w:hAnsi="Bookman Old Style" w:cs="Arial"/>
          <w:bCs/>
          <w:sz w:val="24"/>
          <w:szCs w:val="24"/>
        </w:rPr>
        <w:t>, or furniture, where</w:t>
      </w:r>
      <w:r w:rsidRPr="00000C63">
        <w:rPr>
          <w:rFonts w:ascii="Bookman Old Style" w:hAnsi="Bookman Old Style" w:cs="Arial"/>
          <w:bCs/>
          <w:sz w:val="24"/>
          <w:szCs w:val="24"/>
        </w:rPr>
        <w:t xml:space="preserve"> H</w:t>
      </w:r>
      <w:r w:rsidR="000A38C5" w:rsidRPr="00000C63">
        <w:rPr>
          <w:rFonts w:ascii="Bookman Old Style" w:hAnsi="Bookman Old Style" w:cs="Arial"/>
          <w:bCs/>
          <w:sz w:val="24"/>
          <w:szCs w:val="24"/>
        </w:rPr>
        <w:t xml:space="preserve">ome </w:t>
      </w:r>
      <w:r w:rsidRPr="00000C63">
        <w:rPr>
          <w:rFonts w:ascii="Bookman Old Style" w:hAnsi="Bookman Old Style" w:cs="Arial"/>
          <w:bCs/>
          <w:sz w:val="24"/>
          <w:szCs w:val="24"/>
        </w:rPr>
        <w:t>G</w:t>
      </w:r>
      <w:r w:rsidR="000A38C5" w:rsidRPr="00000C63">
        <w:rPr>
          <w:rFonts w:ascii="Bookman Old Style" w:hAnsi="Bookman Old Style" w:cs="Arial"/>
          <w:bCs/>
          <w:sz w:val="24"/>
          <w:szCs w:val="24"/>
        </w:rPr>
        <w:t>uard personnel</w:t>
      </w:r>
      <w:r w:rsidRPr="00000C63">
        <w:rPr>
          <w:rFonts w:ascii="Bookman Old Style" w:hAnsi="Bookman Old Style" w:cs="Arial"/>
          <w:bCs/>
          <w:sz w:val="24"/>
          <w:szCs w:val="24"/>
        </w:rPr>
        <w:t xml:space="preserve"> were enjoying their </w:t>
      </w:r>
      <w:r w:rsidR="000E6F79" w:rsidRPr="00000C63">
        <w:rPr>
          <w:rFonts w:ascii="Bookman Old Style" w:hAnsi="Bookman Old Style" w:cs="Arial"/>
          <w:bCs/>
          <w:sz w:val="24"/>
          <w:szCs w:val="24"/>
        </w:rPr>
        <w:t xml:space="preserve">afternoon </w:t>
      </w:r>
      <w:r w:rsidRPr="00000C63">
        <w:rPr>
          <w:rFonts w:ascii="Bookman Old Style" w:hAnsi="Bookman Old Style" w:cs="Arial"/>
          <w:bCs/>
          <w:sz w:val="24"/>
          <w:szCs w:val="24"/>
        </w:rPr>
        <w:t>siesta</w:t>
      </w:r>
      <w:r w:rsidR="000A38C5" w:rsidRPr="00000C63">
        <w:rPr>
          <w:rFonts w:ascii="Bookman Old Style" w:hAnsi="Bookman Old Style" w:cs="Arial"/>
          <w:bCs/>
          <w:sz w:val="24"/>
          <w:szCs w:val="24"/>
        </w:rPr>
        <w:t xml:space="preserve">. A board displayed the names </w:t>
      </w:r>
      <w:r w:rsidR="000E6F79" w:rsidRPr="00000C63">
        <w:rPr>
          <w:rFonts w:ascii="Bookman Old Style" w:hAnsi="Bookman Old Style" w:cs="Arial"/>
          <w:bCs/>
          <w:sz w:val="24"/>
          <w:szCs w:val="24"/>
        </w:rPr>
        <w:t>and</w:t>
      </w:r>
      <w:r w:rsidR="000A38C5" w:rsidRPr="00000C63">
        <w:rPr>
          <w:rFonts w:ascii="Bookman Old Style" w:hAnsi="Bookman Old Style" w:cs="Arial"/>
          <w:bCs/>
          <w:sz w:val="24"/>
          <w:szCs w:val="24"/>
        </w:rPr>
        <w:t xml:space="preserve"> contact numbers of </w:t>
      </w:r>
      <w:r w:rsidR="000E6F79" w:rsidRPr="00000C63">
        <w:rPr>
          <w:rFonts w:ascii="Bookman Old Style" w:hAnsi="Bookman Old Style" w:cs="Arial"/>
          <w:bCs/>
          <w:sz w:val="24"/>
          <w:szCs w:val="24"/>
        </w:rPr>
        <w:t xml:space="preserve">the </w:t>
      </w:r>
      <w:r w:rsidR="000A38C5" w:rsidRPr="00000C63">
        <w:rPr>
          <w:rFonts w:ascii="Bookman Old Style" w:hAnsi="Bookman Old Style" w:cs="Arial"/>
          <w:bCs/>
          <w:sz w:val="24"/>
          <w:szCs w:val="24"/>
        </w:rPr>
        <w:t>officials posted there</w:t>
      </w:r>
      <w:r w:rsidRPr="00000C63">
        <w:rPr>
          <w:rFonts w:ascii="Bookman Old Style" w:hAnsi="Bookman Old Style" w:cs="Arial"/>
          <w:bCs/>
          <w:sz w:val="24"/>
          <w:szCs w:val="24"/>
        </w:rPr>
        <w:t>.</w:t>
      </w:r>
      <w:r w:rsidR="000A38C5" w:rsidRPr="00000C63">
        <w:rPr>
          <w:rFonts w:ascii="Bookman Old Style" w:hAnsi="Bookman Old Style" w:cs="Arial"/>
          <w:bCs/>
          <w:sz w:val="24"/>
          <w:szCs w:val="24"/>
        </w:rPr>
        <w:t xml:space="preserve"> </w:t>
      </w:r>
      <w:r w:rsidRPr="00000C63">
        <w:rPr>
          <w:rFonts w:ascii="Bookman Old Style" w:hAnsi="Bookman Old Style" w:cs="Arial"/>
          <w:bCs/>
          <w:sz w:val="24"/>
          <w:szCs w:val="24"/>
        </w:rPr>
        <w:t>However</w:t>
      </w:r>
      <w:r w:rsidR="000A38C5" w:rsidRPr="00000C63">
        <w:rPr>
          <w:rFonts w:ascii="Bookman Old Style" w:hAnsi="Bookman Old Style" w:cs="Arial"/>
          <w:bCs/>
          <w:sz w:val="24"/>
          <w:szCs w:val="24"/>
        </w:rPr>
        <w:t>, not a single offic</w:t>
      </w:r>
      <w:r w:rsidR="00FD4674">
        <w:rPr>
          <w:rFonts w:ascii="Bookman Old Style" w:hAnsi="Bookman Old Style" w:cs="Arial"/>
          <w:bCs/>
          <w:sz w:val="24"/>
          <w:szCs w:val="24"/>
        </w:rPr>
        <w:t>ial</w:t>
      </w:r>
      <w:r w:rsidR="000A38C5" w:rsidRPr="00000C63">
        <w:rPr>
          <w:rFonts w:ascii="Bookman Old Style" w:hAnsi="Bookman Old Style" w:cs="Arial"/>
          <w:bCs/>
          <w:sz w:val="24"/>
          <w:szCs w:val="24"/>
        </w:rPr>
        <w:t xml:space="preserve"> was to be seen. </w:t>
      </w:r>
    </w:p>
    <w:p w:rsidR="0052579C" w:rsidRPr="00000C63" w:rsidRDefault="000E6F79" w:rsidP="00000C63">
      <w:pPr>
        <w:spacing w:line="480" w:lineRule="auto"/>
        <w:jc w:val="both"/>
        <w:rPr>
          <w:rFonts w:ascii="Bookman Old Style" w:hAnsi="Bookman Old Style" w:cs="Arial"/>
          <w:b/>
          <w:bCs/>
          <w:sz w:val="24"/>
          <w:szCs w:val="24"/>
        </w:rPr>
      </w:pPr>
      <w:r w:rsidRPr="00000C63">
        <w:rPr>
          <w:rFonts w:ascii="Bookman Old Style" w:hAnsi="Bookman Old Style" w:cs="Arial"/>
          <w:b/>
          <w:bCs/>
          <w:sz w:val="24"/>
          <w:szCs w:val="24"/>
        </w:rPr>
        <w:t xml:space="preserve">Credibility </w:t>
      </w:r>
      <w:r w:rsidR="0052579C" w:rsidRPr="00000C63">
        <w:rPr>
          <w:rFonts w:ascii="Bookman Old Style" w:hAnsi="Bookman Old Style" w:cs="Arial"/>
          <w:b/>
          <w:bCs/>
          <w:sz w:val="24"/>
          <w:szCs w:val="24"/>
        </w:rPr>
        <w:t>of Affidavit</w:t>
      </w:r>
      <w:r w:rsidRPr="00000C63">
        <w:rPr>
          <w:rFonts w:ascii="Bookman Old Style" w:hAnsi="Bookman Old Style" w:cs="Arial"/>
          <w:b/>
          <w:bCs/>
          <w:sz w:val="24"/>
          <w:szCs w:val="24"/>
        </w:rPr>
        <w:t>s</w:t>
      </w:r>
      <w:r w:rsidR="0052579C" w:rsidRPr="00000C63">
        <w:rPr>
          <w:rFonts w:ascii="Bookman Old Style" w:hAnsi="Bookman Old Style" w:cs="Arial"/>
          <w:b/>
          <w:bCs/>
          <w:sz w:val="24"/>
          <w:szCs w:val="24"/>
        </w:rPr>
        <w:t>:</w:t>
      </w:r>
    </w:p>
    <w:p w:rsidR="006D441D" w:rsidRPr="00000C63" w:rsidRDefault="000A38C5" w:rsidP="00000C63">
      <w:pPr>
        <w:pStyle w:val="ListParagraph"/>
        <w:numPr>
          <w:ilvl w:val="0"/>
          <w:numId w:val="10"/>
        </w:numPr>
        <w:spacing w:after="0" w:line="480" w:lineRule="auto"/>
        <w:jc w:val="both"/>
        <w:rPr>
          <w:rFonts w:ascii="Bookman Old Style" w:hAnsi="Bookman Old Style" w:cs="Arial"/>
          <w:bCs/>
          <w:sz w:val="24"/>
          <w:szCs w:val="24"/>
        </w:rPr>
      </w:pPr>
      <w:r w:rsidRPr="00000C63">
        <w:rPr>
          <w:rFonts w:ascii="Bookman Old Style" w:hAnsi="Bookman Old Style" w:cs="Arial"/>
          <w:bCs/>
          <w:sz w:val="24"/>
          <w:szCs w:val="24"/>
        </w:rPr>
        <w:t xml:space="preserve">Factually incorrect </w:t>
      </w:r>
      <w:r w:rsidR="000E6F79" w:rsidRPr="00000C63">
        <w:rPr>
          <w:rFonts w:ascii="Bookman Old Style" w:hAnsi="Bookman Old Style" w:cs="Arial"/>
          <w:bCs/>
          <w:sz w:val="24"/>
          <w:szCs w:val="24"/>
        </w:rPr>
        <w:t xml:space="preserve">and contradictory </w:t>
      </w:r>
      <w:r w:rsidR="0052579C" w:rsidRPr="00000C63">
        <w:rPr>
          <w:rFonts w:ascii="Bookman Old Style" w:hAnsi="Bookman Old Style" w:cs="Arial"/>
          <w:bCs/>
          <w:sz w:val="24"/>
          <w:szCs w:val="24"/>
        </w:rPr>
        <w:t>statements have</w:t>
      </w:r>
      <w:r w:rsidRPr="00000C63">
        <w:rPr>
          <w:rFonts w:ascii="Bookman Old Style" w:hAnsi="Bookman Old Style" w:cs="Arial"/>
          <w:bCs/>
          <w:sz w:val="24"/>
          <w:szCs w:val="24"/>
        </w:rPr>
        <w:t xml:space="preserve"> been submitted by way of affidavit.</w:t>
      </w:r>
    </w:p>
    <w:p w:rsidR="006D441D" w:rsidRPr="00000C63" w:rsidRDefault="000A38C5" w:rsidP="00000C63">
      <w:pPr>
        <w:pStyle w:val="ListParagraph"/>
        <w:numPr>
          <w:ilvl w:val="0"/>
          <w:numId w:val="10"/>
        </w:numPr>
        <w:spacing w:after="0" w:line="480" w:lineRule="auto"/>
        <w:jc w:val="both"/>
        <w:rPr>
          <w:rFonts w:ascii="Bookman Old Style" w:hAnsi="Bookman Old Style" w:cs="Arial"/>
          <w:bCs/>
          <w:sz w:val="24"/>
          <w:szCs w:val="24"/>
        </w:rPr>
      </w:pPr>
      <w:r w:rsidRPr="00000C63">
        <w:rPr>
          <w:rFonts w:ascii="Bookman Old Style" w:hAnsi="Bookman Old Style" w:cs="Arial"/>
          <w:bCs/>
          <w:sz w:val="24"/>
          <w:szCs w:val="24"/>
        </w:rPr>
        <w:t xml:space="preserve">Affidavit/status report dated March 26, 2013 claims that 57 plots have </w:t>
      </w:r>
      <w:r w:rsidR="000E6F79" w:rsidRPr="00000C63">
        <w:rPr>
          <w:rFonts w:ascii="Bookman Old Style" w:hAnsi="Bookman Old Style" w:cs="Arial"/>
          <w:bCs/>
          <w:sz w:val="24"/>
          <w:szCs w:val="24"/>
        </w:rPr>
        <w:t xml:space="preserve">operational </w:t>
      </w:r>
      <w:r w:rsidRPr="00000C63">
        <w:rPr>
          <w:rFonts w:ascii="Bookman Old Style" w:hAnsi="Bookman Old Style" w:cs="Arial"/>
          <w:bCs/>
          <w:sz w:val="24"/>
          <w:szCs w:val="24"/>
        </w:rPr>
        <w:t xml:space="preserve">dairies (page 1893). </w:t>
      </w:r>
    </w:p>
    <w:p w:rsidR="006D441D" w:rsidRPr="00000C63" w:rsidRDefault="000A38C5" w:rsidP="00000C63">
      <w:pPr>
        <w:pStyle w:val="ListParagraph"/>
        <w:numPr>
          <w:ilvl w:val="0"/>
          <w:numId w:val="10"/>
        </w:numPr>
        <w:spacing w:after="0" w:line="480" w:lineRule="auto"/>
        <w:jc w:val="both"/>
        <w:rPr>
          <w:rFonts w:ascii="Bookman Old Style" w:hAnsi="Bookman Old Style" w:cs="Arial"/>
          <w:bCs/>
          <w:sz w:val="24"/>
          <w:szCs w:val="24"/>
        </w:rPr>
      </w:pPr>
      <w:r w:rsidRPr="00000C63">
        <w:rPr>
          <w:rFonts w:ascii="Bookman Old Style" w:hAnsi="Bookman Old Style" w:cs="Arial"/>
          <w:bCs/>
          <w:sz w:val="24"/>
          <w:szCs w:val="24"/>
        </w:rPr>
        <w:t xml:space="preserve">Affidavit/status report dated April 25, 2013 </w:t>
      </w:r>
      <w:r w:rsidR="000E6F79" w:rsidRPr="00000C63">
        <w:rPr>
          <w:rFonts w:ascii="Bookman Old Style" w:hAnsi="Bookman Old Style" w:cs="Arial"/>
          <w:bCs/>
          <w:sz w:val="24"/>
          <w:szCs w:val="24"/>
        </w:rPr>
        <w:t xml:space="preserve">states that </w:t>
      </w:r>
      <w:r w:rsidRPr="00000C63">
        <w:rPr>
          <w:rFonts w:ascii="Bookman Old Style" w:hAnsi="Bookman Old Style" w:cs="Arial"/>
          <w:bCs/>
          <w:sz w:val="24"/>
          <w:szCs w:val="24"/>
        </w:rPr>
        <w:t xml:space="preserve">51 plots have </w:t>
      </w:r>
      <w:r w:rsidR="000E6F79" w:rsidRPr="00000C63">
        <w:rPr>
          <w:rFonts w:ascii="Bookman Old Style" w:hAnsi="Bookman Old Style" w:cs="Arial"/>
          <w:bCs/>
          <w:sz w:val="24"/>
          <w:szCs w:val="24"/>
        </w:rPr>
        <w:t xml:space="preserve">operational </w:t>
      </w:r>
      <w:r w:rsidRPr="00000C63">
        <w:rPr>
          <w:rFonts w:ascii="Bookman Old Style" w:hAnsi="Bookman Old Style" w:cs="Arial"/>
          <w:bCs/>
          <w:sz w:val="24"/>
          <w:szCs w:val="24"/>
        </w:rPr>
        <w:t>dairies (page 1907)</w:t>
      </w:r>
      <w:r w:rsidR="000E6F79" w:rsidRPr="00000C63">
        <w:rPr>
          <w:rFonts w:ascii="Bookman Old Style" w:hAnsi="Bookman Old Style" w:cs="Arial"/>
          <w:bCs/>
          <w:sz w:val="24"/>
          <w:szCs w:val="24"/>
        </w:rPr>
        <w:t>;</w:t>
      </w:r>
      <w:r w:rsidRPr="00000C63">
        <w:rPr>
          <w:rFonts w:ascii="Bookman Old Style" w:hAnsi="Bookman Old Style" w:cs="Arial"/>
          <w:bCs/>
          <w:sz w:val="24"/>
          <w:szCs w:val="24"/>
        </w:rPr>
        <w:t xml:space="preserve"> there is no explanation for the difference in number</w:t>
      </w:r>
      <w:r w:rsidR="000E6F79" w:rsidRPr="00000C63">
        <w:rPr>
          <w:rFonts w:ascii="Bookman Old Style" w:hAnsi="Bookman Old Style" w:cs="Arial"/>
          <w:bCs/>
          <w:sz w:val="24"/>
          <w:szCs w:val="24"/>
        </w:rPr>
        <w:t>s</w:t>
      </w:r>
      <w:r w:rsidRPr="00000C63">
        <w:rPr>
          <w:rFonts w:ascii="Bookman Old Style" w:hAnsi="Bookman Old Style" w:cs="Arial"/>
          <w:bCs/>
          <w:sz w:val="24"/>
          <w:szCs w:val="24"/>
        </w:rPr>
        <w:t xml:space="preserve"> or </w:t>
      </w:r>
      <w:r w:rsidR="000E6F79" w:rsidRPr="00000C63">
        <w:rPr>
          <w:rFonts w:ascii="Bookman Old Style" w:hAnsi="Bookman Old Style" w:cs="Arial"/>
          <w:bCs/>
          <w:sz w:val="24"/>
          <w:szCs w:val="24"/>
        </w:rPr>
        <w:t>any information</w:t>
      </w:r>
      <w:r w:rsidRPr="00000C63">
        <w:rPr>
          <w:rFonts w:ascii="Bookman Old Style" w:hAnsi="Bookman Old Style" w:cs="Arial"/>
          <w:bCs/>
          <w:sz w:val="24"/>
          <w:szCs w:val="24"/>
        </w:rPr>
        <w:t xml:space="preserve"> why </w:t>
      </w:r>
      <w:r w:rsidR="000E6F79" w:rsidRPr="00000C63">
        <w:rPr>
          <w:rFonts w:ascii="Bookman Old Style" w:hAnsi="Bookman Old Style" w:cs="Arial"/>
          <w:bCs/>
          <w:sz w:val="24"/>
          <w:szCs w:val="24"/>
        </w:rPr>
        <w:t xml:space="preserve">and </w:t>
      </w:r>
      <w:r w:rsidRPr="00000C63">
        <w:rPr>
          <w:rFonts w:ascii="Bookman Old Style" w:hAnsi="Bookman Old Style" w:cs="Arial"/>
          <w:bCs/>
          <w:sz w:val="24"/>
          <w:szCs w:val="24"/>
        </w:rPr>
        <w:t xml:space="preserve">where these six dairies have </w:t>
      </w:r>
      <w:r w:rsidR="000E6F79" w:rsidRPr="00000C63">
        <w:rPr>
          <w:rFonts w:ascii="Bookman Old Style" w:hAnsi="Bookman Old Style" w:cs="Arial"/>
          <w:bCs/>
          <w:sz w:val="24"/>
          <w:szCs w:val="24"/>
        </w:rPr>
        <w:t>gone</w:t>
      </w:r>
      <w:r w:rsidRPr="00000C63">
        <w:rPr>
          <w:rFonts w:ascii="Bookman Old Style" w:hAnsi="Bookman Old Style" w:cs="Arial"/>
          <w:bCs/>
          <w:sz w:val="24"/>
          <w:szCs w:val="24"/>
        </w:rPr>
        <w:t xml:space="preserve">. </w:t>
      </w:r>
    </w:p>
    <w:p w:rsidR="006D441D" w:rsidRPr="00000C63" w:rsidRDefault="0052579C" w:rsidP="00000C63">
      <w:pPr>
        <w:pStyle w:val="ListParagraph"/>
        <w:numPr>
          <w:ilvl w:val="0"/>
          <w:numId w:val="10"/>
        </w:numPr>
        <w:spacing w:after="0" w:line="480" w:lineRule="auto"/>
        <w:jc w:val="both"/>
        <w:rPr>
          <w:rFonts w:ascii="Bookman Old Style" w:hAnsi="Bookman Old Style" w:cs="Arial"/>
          <w:bCs/>
          <w:sz w:val="24"/>
          <w:szCs w:val="24"/>
        </w:rPr>
      </w:pPr>
      <w:r w:rsidRPr="00000C63">
        <w:rPr>
          <w:rFonts w:ascii="Bookman Old Style" w:hAnsi="Bookman Old Style" w:cs="Arial"/>
          <w:bCs/>
          <w:sz w:val="24"/>
          <w:szCs w:val="24"/>
        </w:rPr>
        <w:t>Affidavits submitted do</w:t>
      </w:r>
      <w:r w:rsidR="000A38C5" w:rsidRPr="00000C63">
        <w:rPr>
          <w:rFonts w:ascii="Bookman Old Style" w:hAnsi="Bookman Old Style" w:cs="Arial"/>
          <w:bCs/>
          <w:sz w:val="24"/>
          <w:szCs w:val="24"/>
        </w:rPr>
        <w:t xml:space="preserve"> not </w:t>
      </w:r>
      <w:r w:rsidR="000E6F79" w:rsidRPr="00000C63">
        <w:rPr>
          <w:rFonts w:ascii="Bookman Old Style" w:hAnsi="Bookman Old Style" w:cs="Arial"/>
          <w:bCs/>
          <w:sz w:val="24"/>
          <w:szCs w:val="24"/>
        </w:rPr>
        <w:t xml:space="preserve">furnish </w:t>
      </w:r>
      <w:r w:rsidR="000A38C5" w:rsidRPr="00000C63">
        <w:rPr>
          <w:rFonts w:ascii="Bookman Old Style" w:hAnsi="Bookman Old Style" w:cs="Arial"/>
          <w:bCs/>
          <w:sz w:val="24"/>
          <w:szCs w:val="24"/>
        </w:rPr>
        <w:t xml:space="preserve">the </w:t>
      </w:r>
      <w:r w:rsidR="000E6F79" w:rsidRPr="00000C63">
        <w:rPr>
          <w:rFonts w:ascii="Bookman Old Style" w:hAnsi="Bookman Old Style" w:cs="Arial"/>
          <w:bCs/>
          <w:sz w:val="24"/>
          <w:szCs w:val="24"/>
        </w:rPr>
        <w:t xml:space="preserve">original </w:t>
      </w:r>
      <w:r w:rsidR="000A38C5" w:rsidRPr="00000C63">
        <w:rPr>
          <w:rFonts w:ascii="Bookman Old Style" w:hAnsi="Bookman Old Style" w:cs="Arial"/>
          <w:bCs/>
          <w:sz w:val="24"/>
          <w:szCs w:val="24"/>
        </w:rPr>
        <w:t>address</w:t>
      </w:r>
      <w:r w:rsidR="000E6F79" w:rsidRPr="00000C63">
        <w:rPr>
          <w:rFonts w:ascii="Bookman Old Style" w:hAnsi="Bookman Old Style" w:cs="Arial"/>
          <w:bCs/>
          <w:sz w:val="24"/>
          <w:szCs w:val="24"/>
        </w:rPr>
        <w:t>es</w:t>
      </w:r>
      <w:r w:rsidR="000A38C5" w:rsidRPr="00000C63">
        <w:rPr>
          <w:rFonts w:ascii="Bookman Old Style" w:hAnsi="Bookman Old Style" w:cs="Arial"/>
          <w:bCs/>
          <w:sz w:val="24"/>
          <w:szCs w:val="24"/>
        </w:rPr>
        <w:t xml:space="preserve"> of the dairies that have been shifted to </w:t>
      </w:r>
      <w:proofErr w:type="spellStart"/>
      <w:r w:rsidRPr="00000C63">
        <w:rPr>
          <w:rFonts w:ascii="Bookman Old Style" w:hAnsi="Bookman Old Style" w:cs="Arial"/>
          <w:bCs/>
          <w:sz w:val="24"/>
          <w:szCs w:val="24"/>
        </w:rPr>
        <w:t>G</w:t>
      </w:r>
      <w:r w:rsidR="000A38C5" w:rsidRPr="00000C63">
        <w:rPr>
          <w:rFonts w:ascii="Bookman Old Style" w:hAnsi="Bookman Old Style" w:cs="Arial"/>
          <w:bCs/>
          <w:sz w:val="24"/>
          <w:szCs w:val="24"/>
        </w:rPr>
        <w:t>hogha</w:t>
      </w:r>
      <w:proofErr w:type="spellEnd"/>
      <w:r w:rsidR="000A38C5" w:rsidRPr="00000C63">
        <w:rPr>
          <w:rFonts w:ascii="Bookman Old Style" w:hAnsi="Bookman Old Style" w:cs="Arial"/>
          <w:bCs/>
          <w:sz w:val="24"/>
          <w:szCs w:val="24"/>
        </w:rPr>
        <w:t>.</w:t>
      </w:r>
    </w:p>
    <w:p w:rsidR="002C6BD6" w:rsidRPr="00000C63" w:rsidRDefault="002C6BD6" w:rsidP="00000C63">
      <w:pPr>
        <w:spacing w:line="480" w:lineRule="auto"/>
        <w:jc w:val="both"/>
        <w:rPr>
          <w:rFonts w:ascii="Bookman Old Style" w:hAnsi="Bookman Old Style" w:cs="Arial"/>
          <w:b/>
          <w:bCs/>
          <w:sz w:val="24"/>
          <w:szCs w:val="24"/>
        </w:rPr>
      </w:pPr>
    </w:p>
    <w:p w:rsidR="006D441D" w:rsidRPr="00000C63" w:rsidRDefault="0052579C" w:rsidP="00000C63">
      <w:pPr>
        <w:spacing w:line="480" w:lineRule="auto"/>
        <w:jc w:val="both"/>
        <w:rPr>
          <w:rFonts w:ascii="Bookman Old Style" w:hAnsi="Bookman Old Style" w:cs="Arial"/>
          <w:b/>
          <w:bCs/>
          <w:sz w:val="24"/>
          <w:szCs w:val="24"/>
        </w:rPr>
      </w:pPr>
      <w:r w:rsidRPr="00000C63">
        <w:rPr>
          <w:rFonts w:ascii="Bookman Old Style" w:hAnsi="Bookman Old Style" w:cs="Arial"/>
          <w:b/>
          <w:bCs/>
          <w:sz w:val="24"/>
          <w:szCs w:val="24"/>
        </w:rPr>
        <w:t>Other Discrepancies</w:t>
      </w:r>
      <w:r w:rsidR="000A38C5" w:rsidRPr="00000C63">
        <w:rPr>
          <w:rFonts w:ascii="Bookman Old Style" w:hAnsi="Bookman Old Style" w:cs="Arial"/>
          <w:b/>
          <w:bCs/>
          <w:sz w:val="24"/>
          <w:szCs w:val="24"/>
        </w:rPr>
        <w:t xml:space="preserve">: </w:t>
      </w:r>
    </w:p>
    <w:p w:rsidR="00664804" w:rsidRPr="00000C63" w:rsidRDefault="000A38C5" w:rsidP="00000C63">
      <w:pPr>
        <w:pStyle w:val="ListParagraph"/>
        <w:numPr>
          <w:ilvl w:val="0"/>
          <w:numId w:val="11"/>
        </w:numPr>
        <w:spacing w:line="480" w:lineRule="auto"/>
        <w:ind w:left="360"/>
        <w:jc w:val="both"/>
        <w:rPr>
          <w:rFonts w:ascii="Bookman Old Style" w:hAnsi="Bookman Old Style" w:cs="Arial"/>
          <w:sz w:val="24"/>
          <w:szCs w:val="24"/>
        </w:rPr>
      </w:pPr>
      <w:r w:rsidRPr="00000C63">
        <w:rPr>
          <w:rFonts w:ascii="Bookman Old Style" w:hAnsi="Bookman Old Style" w:cs="Arial"/>
          <w:bCs/>
          <w:sz w:val="24"/>
          <w:szCs w:val="24"/>
        </w:rPr>
        <w:t xml:space="preserve">No schools, sanitation, market, hospital, </w:t>
      </w:r>
      <w:r w:rsidR="00960C5F" w:rsidRPr="00000C63">
        <w:rPr>
          <w:rFonts w:ascii="Bookman Old Style" w:hAnsi="Bookman Old Style" w:cs="Arial"/>
          <w:bCs/>
          <w:sz w:val="24"/>
          <w:szCs w:val="24"/>
        </w:rPr>
        <w:t xml:space="preserve">or public transport </w:t>
      </w:r>
      <w:r w:rsidRPr="00000C63">
        <w:rPr>
          <w:rFonts w:ascii="Bookman Old Style" w:hAnsi="Bookman Old Style" w:cs="Arial"/>
          <w:bCs/>
          <w:sz w:val="24"/>
          <w:szCs w:val="24"/>
        </w:rPr>
        <w:t>has been provided</w:t>
      </w:r>
      <w:r w:rsidR="0052579C" w:rsidRPr="00000C63">
        <w:rPr>
          <w:rFonts w:ascii="Bookman Old Style" w:hAnsi="Bookman Old Style" w:cs="Arial"/>
          <w:bCs/>
          <w:sz w:val="24"/>
          <w:szCs w:val="24"/>
        </w:rPr>
        <w:t xml:space="preserve"> to the </w:t>
      </w:r>
      <w:r w:rsidR="00960C5F" w:rsidRPr="00000C63">
        <w:rPr>
          <w:rFonts w:ascii="Bookman Old Style" w:hAnsi="Bookman Old Style" w:cs="Arial"/>
          <w:bCs/>
          <w:sz w:val="24"/>
          <w:szCs w:val="24"/>
        </w:rPr>
        <w:t xml:space="preserve">hapless </w:t>
      </w:r>
      <w:r w:rsidR="0052579C" w:rsidRPr="00000C63">
        <w:rPr>
          <w:rFonts w:ascii="Bookman Old Style" w:hAnsi="Bookman Old Style" w:cs="Arial"/>
          <w:bCs/>
          <w:sz w:val="24"/>
          <w:szCs w:val="24"/>
        </w:rPr>
        <w:t xml:space="preserve">residents of </w:t>
      </w:r>
      <w:proofErr w:type="spellStart"/>
      <w:r w:rsidR="0052579C" w:rsidRPr="00000C63">
        <w:rPr>
          <w:rFonts w:ascii="Bookman Old Style" w:hAnsi="Bookman Old Style" w:cs="Arial"/>
          <w:bCs/>
          <w:sz w:val="24"/>
          <w:szCs w:val="24"/>
        </w:rPr>
        <w:t>Ghogha</w:t>
      </w:r>
      <w:proofErr w:type="spellEnd"/>
      <w:r w:rsidR="0052579C" w:rsidRPr="00000C63">
        <w:rPr>
          <w:rFonts w:ascii="Bookman Old Style" w:hAnsi="Bookman Old Style" w:cs="Arial"/>
          <w:bCs/>
          <w:sz w:val="24"/>
          <w:szCs w:val="24"/>
        </w:rPr>
        <w:t xml:space="preserve"> dairy</w:t>
      </w:r>
      <w:r w:rsidR="00960C5F" w:rsidRPr="00000C63">
        <w:rPr>
          <w:rFonts w:ascii="Bookman Old Style" w:hAnsi="Bookman Old Style" w:cs="Arial"/>
          <w:bCs/>
          <w:sz w:val="24"/>
          <w:szCs w:val="24"/>
        </w:rPr>
        <w:t xml:space="preserve"> colony</w:t>
      </w:r>
      <w:r w:rsidR="00984FDF" w:rsidRPr="00000C63">
        <w:rPr>
          <w:rFonts w:ascii="Bookman Old Style" w:hAnsi="Bookman Old Style" w:cs="Arial"/>
          <w:bCs/>
          <w:sz w:val="24"/>
          <w:szCs w:val="24"/>
        </w:rPr>
        <w:t>.</w:t>
      </w:r>
      <w:r w:rsidR="00960C5F" w:rsidRPr="00000C63">
        <w:rPr>
          <w:rFonts w:ascii="Bookman Old Style" w:hAnsi="Bookman Old Style" w:cs="Arial"/>
          <w:bCs/>
          <w:sz w:val="24"/>
          <w:szCs w:val="24"/>
        </w:rPr>
        <w:t xml:space="preserve"> It is a desolate place</w:t>
      </w:r>
      <w:r w:rsidRPr="00000C63">
        <w:rPr>
          <w:rFonts w:ascii="Bookman Old Style" w:hAnsi="Bookman Old Style" w:cs="Arial"/>
          <w:bCs/>
          <w:sz w:val="24"/>
          <w:szCs w:val="24"/>
        </w:rPr>
        <w:t xml:space="preserve"> with </w:t>
      </w:r>
      <w:r w:rsidR="00960C5F" w:rsidRPr="00000C63">
        <w:rPr>
          <w:rFonts w:ascii="Bookman Old Style" w:hAnsi="Bookman Old Style" w:cs="Arial"/>
          <w:bCs/>
          <w:sz w:val="24"/>
          <w:szCs w:val="24"/>
        </w:rPr>
        <w:t xml:space="preserve">a </w:t>
      </w:r>
      <w:r w:rsidRPr="00000C63">
        <w:rPr>
          <w:rFonts w:ascii="Bookman Old Style" w:hAnsi="Bookman Old Style" w:cs="Arial"/>
          <w:bCs/>
          <w:sz w:val="24"/>
          <w:szCs w:val="24"/>
        </w:rPr>
        <w:t xml:space="preserve">few concrete structures. The residents </w:t>
      </w:r>
      <w:r w:rsidR="00960C5F" w:rsidRPr="00000C63">
        <w:rPr>
          <w:rFonts w:ascii="Bookman Old Style" w:hAnsi="Bookman Old Style" w:cs="Arial"/>
          <w:bCs/>
          <w:sz w:val="24"/>
          <w:szCs w:val="24"/>
        </w:rPr>
        <w:t xml:space="preserve">complained </w:t>
      </w:r>
      <w:r w:rsidRPr="00000C63">
        <w:rPr>
          <w:rFonts w:ascii="Bookman Old Style" w:hAnsi="Bookman Old Style" w:cs="Arial"/>
          <w:bCs/>
          <w:sz w:val="24"/>
          <w:szCs w:val="24"/>
        </w:rPr>
        <w:t xml:space="preserve">that </w:t>
      </w:r>
      <w:r w:rsidR="00960C5F" w:rsidRPr="00000C63">
        <w:rPr>
          <w:rFonts w:ascii="Bookman Old Style" w:hAnsi="Bookman Old Style" w:cs="Arial"/>
          <w:bCs/>
          <w:sz w:val="24"/>
          <w:szCs w:val="24"/>
        </w:rPr>
        <w:t xml:space="preserve">most of the </w:t>
      </w:r>
      <w:r w:rsidRPr="00000C63">
        <w:rPr>
          <w:rFonts w:ascii="Bookman Old Style" w:hAnsi="Bookman Old Style" w:cs="Arial"/>
          <w:bCs/>
          <w:sz w:val="24"/>
          <w:szCs w:val="24"/>
        </w:rPr>
        <w:t xml:space="preserve">dairies at places like Sahibabad, </w:t>
      </w:r>
      <w:proofErr w:type="spellStart"/>
      <w:r w:rsidRPr="00000C63">
        <w:rPr>
          <w:rFonts w:ascii="Bookman Old Style" w:hAnsi="Bookman Old Style" w:cs="Arial"/>
          <w:bCs/>
          <w:sz w:val="24"/>
          <w:szCs w:val="24"/>
        </w:rPr>
        <w:t>Jharounda</w:t>
      </w:r>
      <w:proofErr w:type="spellEnd"/>
      <w:r w:rsidRPr="00000C63">
        <w:rPr>
          <w:rFonts w:ascii="Bookman Old Style" w:hAnsi="Bookman Old Style" w:cs="Arial"/>
          <w:bCs/>
          <w:sz w:val="24"/>
          <w:szCs w:val="24"/>
        </w:rPr>
        <w:t xml:space="preserve"> (</w:t>
      </w:r>
      <w:proofErr w:type="spellStart"/>
      <w:r w:rsidRPr="00000C63">
        <w:rPr>
          <w:rFonts w:ascii="Bookman Old Style" w:hAnsi="Bookman Old Style" w:cs="Arial"/>
          <w:bCs/>
          <w:sz w:val="24"/>
          <w:szCs w:val="24"/>
        </w:rPr>
        <w:t>Bukhari</w:t>
      </w:r>
      <w:proofErr w:type="spellEnd"/>
      <w:r w:rsidRPr="00000C63">
        <w:rPr>
          <w:rFonts w:ascii="Bookman Old Style" w:hAnsi="Bookman Old Style" w:cs="Arial"/>
          <w:bCs/>
          <w:sz w:val="24"/>
          <w:szCs w:val="24"/>
        </w:rPr>
        <w:t xml:space="preserve">), </w:t>
      </w:r>
      <w:proofErr w:type="spellStart"/>
      <w:r w:rsidRPr="00000C63">
        <w:rPr>
          <w:rFonts w:ascii="Bookman Old Style" w:hAnsi="Bookman Old Style" w:cs="Arial"/>
          <w:bCs/>
          <w:sz w:val="24"/>
          <w:szCs w:val="24"/>
        </w:rPr>
        <w:t>Shalimaar</w:t>
      </w:r>
      <w:proofErr w:type="spellEnd"/>
      <w:r w:rsidRPr="00000C63">
        <w:rPr>
          <w:rFonts w:ascii="Bookman Old Style" w:hAnsi="Bookman Old Style" w:cs="Arial"/>
          <w:bCs/>
          <w:sz w:val="24"/>
          <w:szCs w:val="24"/>
        </w:rPr>
        <w:t xml:space="preserve"> </w:t>
      </w:r>
      <w:proofErr w:type="spellStart"/>
      <w:r w:rsidRPr="00000C63">
        <w:rPr>
          <w:rFonts w:ascii="Bookman Old Style" w:hAnsi="Bookman Old Style" w:cs="Arial"/>
          <w:bCs/>
          <w:sz w:val="24"/>
          <w:szCs w:val="24"/>
        </w:rPr>
        <w:t>Bagh</w:t>
      </w:r>
      <w:proofErr w:type="spellEnd"/>
      <w:r w:rsidRPr="00000C63">
        <w:rPr>
          <w:rFonts w:ascii="Bookman Old Style" w:hAnsi="Bookman Old Style" w:cs="Arial"/>
          <w:bCs/>
          <w:sz w:val="24"/>
          <w:szCs w:val="24"/>
        </w:rPr>
        <w:t xml:space="preserve">, </w:t>
      </w:r>
      <w:proofErr w:type="spellStart"/>
      <w:r w:rsidRPr="00000C63">
        <w:rPr>
          <w:rFonts w:ascii="Bookman Old Style" w:hAnsi="Bookman Old Style" w:cs="Arial"/>
          <w:bCs/>
          <w:sz w:val="24"/>
          <w:szCs w:val="24"/>
        </w:rPr>
        <w:t>Pitampura</w:t>
      </w:r>
      <w:proofErr w:type="spellEnd"/>
      <w:r w:rsidRPr="00000C63">
        <w:rPr>
          <w:rFonts w:ascii="Bookman Old Style" w:hAnsi="Bookman Old Style" w:cs="Arial"/>
          <w:bCs/>
          <w:sz w:val="24"/>
          <w:szCs w:val="24"/>
        </w:rPr>
        <w:t xml:space="preserve">, </w:t>
      </w:r>
      <w:proofErr w:type="spellStart"/>
      <w:r w:rsidRPr="00000C63">
        <w:rPr>
          <w:rFonts w:ascii="Bookman Old Style" w:hAnsi="Bookman Old Style" w:cs="Arial"/>
          <w:bCs/>
          <w:sz w:val="24"/>
          <w:szCs w:val="24"/>
        </w:rPr>
        <w:t>Rohini</w:t>
      </w:r>
      <w:proofErr w:type="spellEnd"/>
      <w:r w:rsidRPr="00000C63">
        <w:rPr>
          <w:rFonts w:ascii="Bookman Old Style" w:hAnsi="Bookman Old Style" w:cs="Arial"/>
          <w:bCs/>
          <w:sz w:val="24"/>
          <w:szCs w:val="24"/>
        </w:rPr>
        <w:t xml:space="preserve">, </w:t>
      </w:r>
      <w:proofErr w:type="spellStart"/>
      <w:r w:rsidRPr="00000C63">
        <w:rPr>
          <w:rFonts w:ascii="Bookman Old Style" w:hAnsi="Bookman Old Style" w:cs="Arial"/>
          <w:bCs/>
          <w:sz w:val="24"/>
          <w:szCs w:val="24"/>
        </w:rPr>
        <w:t>Balsaawaa</w:t>
      </w:r>
      <w:proofErr w:type="spellEnd"/>
      <w:r w:rsidRPr="00000C63">
        <w:rPr>
          <w:rFonts w:ascii="Bookman Old Style" w:hAnsi="Bookman Old Style" w:cs="Arial"/>
          <w:bCs/>
          <w:sz w:val="24"/>
          <w:szCs w:val="24"/>
        </w:rPr>
        <w:t xml:space="preserve">, </w:t>
      </w:r>
      <w:proofErr w:type="spellStart"/>
      <w:r w:rsidRPr="00000C63">
        <w:rPr>
          <w:rFonts w:ascii="Bookman Old Style" w:hAnsi="Bookman Old Style" w:cs="Arial"/>
          <w:bCs/>
          <w:sz w:val="24"/>
          <w:szCs w:val="24"/>
        </w:rPr>
        <w:t>Nangloi</w:t>
      </w:r>
      <w:proofErr w:type="spellEnd"/>
      <w:r w:rsidRPr="00000C63">
        <w:rPr>
          <w:rFonts w:ascii="Bookman Old Style" w:hAnsi="Bookman Old Style" w:cs="Arial"/>
          <w:bCs/>
          <w:sz w:val="24"/>
          <w:szCs w:val="24"/>
        </w:rPr>
        <w:t xml:space="preserve">, </w:t>
      </w:r>
      <w:r w:rsidR="00960C5F" w:rsidRPr="00000C63">
        <w:rPr>
          <w:rFonts w:ascii="Bookman Old Style" w:hAnsi="Bookman Old Style" w:cs="Arial"/>
          <w:bCs/>
          <w:sz w:val="24"/>
          <w:szCs w:val="24"/>
        </w:rPr>
        <w:t xml:space="preserve">and </w:t>
      </w:r>
      <w:proofErr w:type="spellStart"/>
      <w:r w:rsidRPr="00000C63">
        <w:rPr>
          <w:rFonts w:ascii="Bookman Old Style" w:hAnsi="Bookman Old Style" w:cs="Arial"/>
          <w:bCs/>
          <w:sz w:val="24"/>
          <w:szCs w:val="24"/>
        </w:rPr>
        <w:t>Uttam</w:t>
      </w:r>
      <w:proofErr w:type="spellEnd"/>
      <w:r w:rsidRPr="00000C63">
        <w:rPr>
          <w:rFonts w:ascii="Bookman Old Style" w:hAnsi="Bookman Old Style" w:cs="Arial"/>
          <w:bCs/>
          <w:sz w:val="24"/>
          <w:szCs w:val="24"/>
        </w:rPr>
        <w:t xml:space="preserve"> Nagar </w:t>
      </w:r>
      <w:r w:rsidR="00960C5F" w:rsidRPr="00000C63">
        <w:rPr>
          <w:rFonts w:ascii="Bookman Old Style" w:hAnsi="Bookman Old Style" w:cs="Arial"/>
          <w:bCs/>
          <w:sz w:val="24"/>
          <w:szCs w:val="24"/>
        </w:rPr>
        <w:t>were still operating</w:t>
      </w:r>
      <w:r w:rsidRPr="00000C63">
        <w:rPr>
          <w:rFonts w:ascii="Bookman Old Style" w:hAnsi="Bookman Old Style" w:cs="Arial"/>
          <w:bCs/>
          <w:sz w:val="24"/>
          <w:szCs w:val="24"/>
        </w:rPr>
        <w:t>.</w:t>
      </w:r>
      <w:r w:rsidR="00664804" w:rsidRPr="00000C63" w:rsidDel="00664804">
        <w:rPr>
          <w:rFonts w:ascii="Bookman Old Style" w:hAnsi="Bookman Old Style" w:cs="Arial"/>
          <w:bCs/>
          <w:sz w:val="24"/>
          <w:szCs w:val="24"/>
        </w:rPr>
        <w:t xml:space="preserve"> </w:t>
      </w:r>
    </w:p>
    <w:p w:rsidR="000F7906" w:rsidRPr="00000C63" w:rsidRDefault="00960C5F" w:rsidP="00000C63">
      <w:pPr>
        <w:pStyle w:val="ListParagraph"/>
        <w:numPr>
          <w:ilvl w:val="0"/>
          <w:numId w:val="11"/>
        </w:numPr>
        <w:spacing w:line="480" w:lineRule="auto"/>
        <w:ind w:left="360"/>
        <w:jc w:val="both"/>
        <w:rPr>
          <w:rFonts w:ascii="Bookman Old Style" w:eastAsia="Times New Roman" w:hAnsi="Bookman Old Style" w:cs="Arial"/>
          <w:sz w:val="24"/>
          <w:szCs w:val="24"/>
        </w:rPr>
      </w:pPr>
      <w:r w:rsidRPr="00000C63">
        <w:rPr>
          <w:rFonts w:ascii="Bookman Old Style" w:hAnsi="Bookman Old Style" w:cs="Arial"/>
          <w:sz w:val="24"/>
          <w:szCs w:val="24"/>
        </w:rPr>
        <w:t>A limited survey conducted by the Petitioner Society within its resource constraints  showed that d</w:t>
      </w:r>
      <w:r w:rsidR="000A38C5" w:rsidRPr="00000C63">
        <w:rPr>
          <w:rFonts w:ascii="Bookman Old Style" w:hAnsi="Bookman Old Style" w:cs="Arial"/>
          <w:sz w:val="24"/>
          <w:szCs w:val="24"/>
        </w:rPr>
        <w:t xml:space="preserve">airies </w:t>
      </w:r>
      <w:r w:rsidRPr="00000C63">
        <w:rPr>
          <w:rFonts w:ascii="Bookman Old Style" w:hAnsi="Bookman Old Style" w:cs="Arial"/>
          <w:sz w:val="24"/>
          <w:szCs w:val="24"/>
        </w:rPr>
        <w:t xml:space="preserve">were </w:t>
      </w:r>
      <w:r w:rsidR="00C777FB" w:rsidRPr="00000C63">
        <w:rPr>
          <w:rFonts w:ascii="Bookman Old Style" w:hAnsi="Bookman Old Style" w:cs="Arial"/>
          <w:sz w:val="24"/>
          <w:szCs w:val="24"/>
        </w:rPr>
        <w:t>in</w:t>
      </w:r>
      <w:r w:rsidRPr="00000C63">
        <w:rPr>
          <w:rFonts w:ascii="Bookman Old Style" w:hAnsi="Bookman Old Style" w:cs="Arial"/>
          <w:sz w:val="24"/>
          <w:szCs w:val="24"/>
        </w:rPr>
        <w:t xml:space="preserve"> existence </w:t>
      </w:r>
      <w:r w:rsidR="000A38C5" w:rsidRPr="00000C63">
        <w:rPr>
          <w:rFonts w:ascii="Bookman Old Style" w:hAnsi="Bookman Old Style" w:cs="Arial"/>
          <w:sz w:val="24"/>
          <w:szCs w:val="24"/>
        </w:rPr>
        <w:t xml:space="preserve">at </w:t>
      </w:r>
      <w:r w:rsidRPr="00000C63">
        <w:rPr>
          <w:rFonts w:ascii="Bookman Old Style" w:eastAsia="Times New Roman" w:hAnsi="Bookman Old Style" w:cs="Arial"/>
          <w:sz w:val="24"/>
          <w:szCs w:val="24"/>
        </w:rPr>
        <w:t xml:space="preserve">Shalimar </w:t>
      </w:r>
      <w:proofErr w:type="spellStart"/>
      <w:r w:rsidRPr="00000C63">
        <w:rPr>
          <w:rFonts w:ascii="Bookman Old Style" w:eastAsia="Times New Roman" w:hAnsi="Bookman Old Style" w:cs="Arial"/>
          <w:sz w:val="24"/>
          <w:szCs w:val="24"/>
        </w:rPr>
        <w:t>Bagh</w:t>
      </w:r>
      <w:proofErr w:type="spellEnd"/>
      <w:r w:rsidRPr="00000C63">
        <w:rPr>
          <w:rFonts w:ascii="Bookman Old Style" w:eastAsia="Times New Roman" w:hAnsi="Bookman Old Style" w:cs="Arial"/>
          <w:sz w:val="24"/>
          <w:szCs w:val="24"/>
        </w:rPr>
        <w:t xml:space="preserve">, </w:t>
      </w:r>
      <w:proofErr w:type="spellStart"/>
      <w:r w:rsidRPr="00000C63">
        <w:rPr>
          <w:rFonts w:ascii="Bookman Old Style" w:eastAsia="Times New Roman" w:hAnsi="Bookman Old Style" w:cs="Arial"/>
          <w:sz w:val="24"/>
          <w:szCs w:val="24"/>
        </w:rPr>
        <w:t>Masoodpur</w:t>
      </w:r>
      <w:proofErr w:type="spellEnd"/>
      <w:r w:rsidRPr="00000C63">
        <w:rPr>
          <w:rFonts w:ascii="Bookman Old Style" w:eastAsia="Times New Roman" w:hAnsi="Bookman Old Style" w:cs="Arial"/>
          <w:sz w:val="24"/>
          <w:szCs w:val="24"/>
        </w:rPr>
        <w:t xml:space="preserve"> near </w:t>
      </w:r>
      <w:proofErr w:type="spellStart"/>
      <w:r w:rsidRPr="00000C63">
        <w:rPr>
          <w:rFonts w:ascii="Bookman Old Style" w:eastAsia="Times New Roman" w:hAnsi="Bookman Old Style" w:cs="Arial"/>
          <w:sz w:val="24"/>
          <w:szCs w:val="24"/>
        </w:rPr>
        <w:t>Vasant</w:t>
      </w:r>
      <w:proofErr w:type="spellEnd"/>
      <w:r w:rsidRPr="00000C63">
        <w:rPr>
          <w:rFonts w:ascii="Bookman Old Style" w:eastAsia="Times New Roman" w:hAnsi="Bookman Old Style" w:cs="Arial"/>
          <w:sz w:val="24"/>
          <w:szCs w:val="24"/>
        </w:rPr>
        <w:t xml:space="preserve"> </w:t>
      </w:r>
      <w:proofErr w:type="spellStart"/>
      <w:r w:rsidRPr="00000C63">
        <w:rPr>
          <w:rFonts w:ascii="Bookman Old Style" w:eastAsia="Times New Roman" w:hAnsi="Bookman Old Style" w:cs="Arial"/>
          <w:sz w:val="24"/>
          <w:szCs w:val="24"/>
        </w:rPr>
        <w:t>Kunj</w:t>
      </w:r>
      <w:proofErr w:type="spellEnd"/>
      <w:r w:rsidRPr="00000C63">
        <w:rPr>
          <w:rFonts w:ascii="Bookman Old Style" w:eastAsia="Times New Roman" w:hAnsi="Bookman Old Style" w:cs="Arial"/>
          <w:sz w:val="24"/>
          <w:szCs w:val="24"/>
        </w:rPr>
        <w:t xml:space="preserve">, </w:t>
      </w:r>
      <w:proofErr w:type="spellStart"/>
      <w:r w:rsidRPr="00000C63">
        <w:rPr>
          <w:rFonts w:ascii="Bookman Old Style" w:eastAsia="Times New Roman" w:hAnsi="Bookman Old Style" w:cs="Arial"/>
          <w:sz w:val="24"/>
          <w:szCs w:val="24"/>
        </w:rPr>
        <w:t>Goela</w:t>
      </w:r>
      <w:proofErr w:type="spellEnd"/>
      <w:r w:rsidRPr="00000C63">
        <w:rPr>
          <w:rFonts w:ascii="Bookman Old Style" w:eastAsia="Times New Roman" w:hAnsi="Bookman Old Style" w:cs="Arial"/>
          <w:sz w:val="24"/>
          <w:szCs w:val="24"/>
        </w:rPr>
        <w:t xml:space="preserve">, </w:t>
      </w:r>
      <w:proofErr w:type="spellStart"/>
      <w:r w:rsidRPr="00000C63">
        <w:rPr>
          <w:rFonts w:ascii="Bookman Old Style" w:eastAsia="Times New Roman" w:hAnsi="Bookman Old Style" w:cs="Arial"/>
          <w:sz w:val="24"/>
          <w:szCs w:val="24"/>
        </w:rPr>
        <w:t>Nangloi</w:t>
      </w:r>
      <w:proofErr w:type="spellEnd"/>
      <w:r w:rsidRPr="00000C63">
        <w:rPr>
          <w:rFonts w:ascii="Bookman Old Style" w:eastAsia="Times New Roman" w:hAnsi="Bookman Old Style" w:cs="Arial"/>
          <w:sz w:val="24"/>
          <w:szCs w:val="24"/>
        </w:rPr>
        <w:t xml:space="preserve">, and </w:t>
      </w:r>
      <w:proofErr w:type="spellStart"/>
      <w:r w:rsidRPr="00000C63">
        <w:rPr>
          <w:rFonts w:ascii="Bookman Old Style" w:eastAsia="Times New Roman" w:hAnsi="Bookman Old Style" w:cs="Arial"/>
          <w:sz w:val="24"/>
          <w:szCs w:val="24"/>
        </w:rPr>
        <w:t>Kakrola</w:t>
      </w:r>
      <w:proofErr w:type="spellEnd"/>
      <w:r w:rsidRPr="00000C63" w:rsidDel="00960C5F">
        <w:rPr>
          <w:rFonts w:ascii="Bookman Old Style" w:hAnsi="Bookman Old Style" w:cs="Arial"/>
          <w:sz w:val="24"/>
          <w:szCs w:val="24"/>
        </w:rPr>
        <w:t xml:space="preserve"> </w:t>
      </w:r>
    </w:p>
    <w:p w:rsidR="006D441D" w:rsidRPr="00000C63" w:rsidRDefault="000F7906" w:rsidP="00000C63">
      <w:pPr>
        <w:spacing w:line="480" w:lineRule="auto"/>
        <w:jc w:val="both"/>
        <w:rPr>
          <w:rFonts w:ascii="Bookman Old Style" w:eastAsia="Times New Roman" w:hAnsi="Bookman Old Style" w:cs="Arial"/>
          <w:sz w:val="24"/>
          <w:szCs w:val="24"/>
        </w:rPr>
      </w:pPr>
      <w:r w:rsidRPr="00000C63">
        <w:rPr>
          <w:rFonts w:ascii="Bookman Old Style" w:eastAsia="Times New Roman" w:hAnsi="Bookman Old Style" w:cs="Arial"/>
          <w:sz w:val="24"/>
          <w:szCs w:val="24"/>
        </w:rPr>
        <w:t>2.</w:t>
      </w:r>
      <w:r w:rsidRPr="00000C63">
        <w:rPr>
          <w:rFonts w:ascii="Bookman Old Style" w:hAnsi="Bookman Old Style"/>
          <w:b/>
          <w:bCs/>
          <w:sz w:val="24"/>
          <w:szCs w:val="24"/>
        </w:rPr>
        <w:t xml:space="preserve"> </w:t>
      </w:r>
      <w:r w:rsidRPr="00000C63">
        <w:rPr>
          <w:rFonts w:ascii="Bookman Old Style" w:hAnsi="Bookman Old Style" w:cs="Arial"/>
          <w:bCs/>
          <w:sz w:val="24"/>
          <w:szCs w:val="24"/>
        </w:rPr>
        <w:t>The PIL</w:t>
      </w:r>
      <w:r w:rsidR="009D7CCF" w:rsidRPr="00000C63">
        <w:rPr>
          <w:rFonts w:ascii="Bookman Old Style" w:hAnsi="Bookman Old Style" w:cs="Arial"/>
          <w:bCs/>
          <w:sz w:val="24"/>
          <w:szCs w:val="24"/>
        </w:rPr>
        <w:t xml:space="preserve"> filed by </w:t>
      </w:r>
      <w:r w:rsidR="009D7CCF" w:rsidRPr="00000C63">
        <w:rPr>
          <w:rFonts w:ascii="Bookman Old Style" w:hAnsi="Bookman Old Style" w:cs="Arial"/>
          <w:sz w:val="24"/>
          <w:szCs w:val="24"/>
        </w:rPr>
        <w:t>the Petitioner Society</w:t>
      </w:r>
      <w:r w:rsidRPr="00000C63">
        <w:rPr>
          <w:rFonts w:ascii="Bookman Old Style" w:hAnsi="Bookman Old Style" w:cs="Arial"/>
          <w:bCs/>
          <w:sz w:val="24"/>
          <w:szCs w:val="24"/>
        </w:rPr>
        <w:t xml:space="preserve"> was disposed of by </w:t>
      </w:r>
      <w:r w:rsidR="009D7CCF" w:rsidRPr="00000C63">
        <w:rPr>
          <w:rFonts w:ascii="Bookman Old Style" w:hAnsi="Bookman Old Style" w:cs="Arial"/>
          <w:bCs/>
          <w:sz w:val="24"/>
          <w:szCs w:val="24"/>
        </w:rPr>
        <w:t>this Hon’ble Court’s</w:t>
      </w:r>
      <w:r w:rsidRPr="00000C63">
        <w:rPr>
          <w:rFonts w:ascii="Bookman Old Style" w:hAnsi="Bookman Old Style" w:cs="Arial"/>
          <w:bCs/>
          <w:sz w:val="24"/>
          <w:szCs w:val="24"/>
        </w:rPr>
        <w:t xml:space="preserve"> order </w:t>
      </w:r>
      <w:r w:rsidR="007B2315" w:rsidRPr="00000C63">
        <w:rPr>
          <w:rFonts w:ascii="Bookman Old Style" w:hAnsi="Bookman Old Style" w:cs="Arial"/>
          <w:bCs/>
          <w:sz w:val="24"/>
          <w:szCs w:val="24"/>
        </w:rPr>
        <w:t>dated December</w:t>
      </w:r>
      <w:r w:rsidR="009D7CCF" w:rsidRPr="00000C63">
        <w:rPr>
          <w:rFonts w:ascii="Bookman Old Style" w:hAnsi="Bookman Old Style" w:cs="Arial"/>
          <w:bCs/>
          <w:sz w:val="24"/>
          <w:szCs w:val="24"/>
        </w:rPr>
        <w:t xml:space="preserve"> 16,</w:t>
      </w:r>
      <w:r w:rsidRPr="00000C63">
        <w:rPr>
          <w:rFonts w:ascii="Bookman Old Style" w:hAnsi="Bookman Old Style" w:cs="Arial"/>
          <w:bCs/>
          <w:sz w:val="24"/>
          <w:szCs w:val="24"/>
        </w:rPr>
        <w:t xml:space="preserve"> 2002 with directions to the Government of National Capital Territory of Delhi, Municipal Corporation of Delhi and New Delhi Municipal Council to take steps for </w:t>
      </w:r>
      <w:r w:rsidR="009D7CCF" w:rsidRPr="00000C63">
        <w:rPr>
          <w:rFonts w:ascii="Bookman Old Style" w:hAnsi="Bookman Old Style" w:cs="Arial"/>
          <w:bCs/>
          <w:sz w:val="24"/>
          <w:szCs w:val="24"/>
        </w:rPr>
        <w:t>putt</w:t>
      </w:r>
      <w:r w:rsidRPr="00000C63">
        <w:rPr>
          <w:rFonts w:ascii="Bookman Old Style" w:hAnsi="Bookman Old Style" w:cs="Arial"/>
          <w:bCs/>
          <w:sz w:val="24"/>
          <w:szCs w:val="24"/>
        </w:rPr>
        <w:t xml:space="preserve">ing </w:t>
      </w:r>
      <w:r w:rsidR="009D7CCF" w:rsidRPr="00000C63">
        <w:rPr>
          <w:rFonts w:ascii="Bookman Old Style" w:hAnsi="Bookman Old Style" w:cs="Arial"/>
          <w:bCs/>
          <w:sz w:val="24"/>
          <w:szCs w:val="24"/>
        </w:rPr>
        <w:t xml:space="preserve">an end to the </w:t>
      </w:r>
      <w:r w:rsidRPr="00000C63">
        <w:rPr>
          <w:rFonts w:ascii="Bookman Old Style" w:hAnsi="Bookman Old Style" w:cs="Arial"/>
          <w:bCs/>
          <w:sz w:val="24"/>
          <w:szCs w:val="24"/>
        </w:rPr>
        <w:t>menace of stray cattle in Delhi.</w:t>
      </w:r>
      <w:r w:rsidR="009D7CCF" w:rsidRPr="00000C63">
        <w:rPr>
          <w:rFonts w:ascii="Bookman Old Style" w:hAnsi="Bookman Old Style" w:cs="Arial"/>
          <w:bCs/>
          <w:sz w:val="24"/>
          <w:szCs w:val="24"/>
        </w:rPr>
        <w:t xml:space="preserve"> </w:t>
      </w:r>
      <w:r w:rsidR="009D7CCF" w:rsidRPr="00000C63">
        <w:rPr>
          <w:rFonts w:ascii="Bookman Old Style" w:eastAsia="Times New Roman" w:hAnsi="Bookman Old Style" w:cs="Arial"/>
          <w:sz w:val="24"/>
          <w:szCs w:val="24"/>
        </w:rPr>
        <w:t>T</w:t>
      </w:r>
      <w:r w:rsidR="005C534D" w:rsidRPr="00000C63">
        <w:rPr>
          <w:rFonts w:ascii="Bookman Old Style" w:eastAsia="Times New Roman" w:hAnsi="Bookman Old Style" w:cs="Arial"/>
          <w:sz w:val="24"/>
          <w:szCs w:val="24"/>
        </w:rPr>
        <w:t xml:space="preserve">hereafter, the following directions were </w:t>
      </w:r>
      <w:r w:rsidR="009D7CCF" w:rsidRPr="00000C63">
        <w:rPr>
          <w:rFonts w:ascii="Bookman Old Style" w:eastAsia="Times New Roman" w:hAnsi="Bookman Old Style" w:cs="Arial"/>
          <w:sz w:val="24"/>
          <w:szCs w:val="24"/>
        </w:rPr>
        <w:t xml:space="preserve">given </w:t>
      </w:r>
      <w:r w:rsidR="005C534D" w:rsidRPr="00000C63">
        <w:rPr>
          <w:rFonts w:ascii="Bookman Old Style" w:eastAsia="Times New Roman" w:hAnsi="Bookman Old Style" w:cs="Arial"/>
          <w:sz w:val="24"/>
          <w:szCs w:val="24"/>
        </w:rPr>
        <w:t>from time to time by this Hon’ble Court to address the menace of stray cattle.</w:t>
      </w:r>
    </w:p>
    <w:p w:rsidR="002E3693" w:rsidRPr="00000C63" w:rsidRDefault="007B2315" w:rsidP="00000C63">
      <w:pPr>
        <w:spacing w:line="480" w:lineRule="auto"/>
        <w:jc w:val="both"/>
        <w:rPr>
          <w:rFonts w:ascii="Bookman Old Style" w:eastAsia="Times New Roman" w:hAnsi="Bookman Old Style" w:cs="Arial"/>
          <w:sz w:val="24"/>
          <w:szCs w:val="24"/>
          <w:u w:val="single"/>
        </w:rPr>
      </w:pPr>
      <w:r w:rsidRPr="00000C63">
        <w:rPr>
          <w:rFonts w:ascii="Bookman Old Style" w:eastAsia="Times New Roman" w:hAnsi="Bookman Old Style" w:cs="Arial"/>
          <w:sz w:val="24"/>
          <w:szCs w:val="24"/>
        </w:rPr>
        <w:t xml:space="preserve">3.  </w:t>
      </w:r>
      <w:r w:rsidR="005C534D" w:rsidRPr="00000C63">
        <w:rPr>
          <w:rFonts w:ascii="Bookman Old Style" w:eastAsia="Times New Roman" w:hAnsi="Bookman Old Style" w:cs="Arial"/>
          <w:i/>
          <w:sz w:val="24"/>
          <w:szCs w:val="24"/>
        </w:rPr>
        <w:t xml:space="preserve"> </w:t>
      </w:r>
      <w:proofErr w:type="gramStart"/>
      <w:r w:rsidR="005C534D" w:rsidRPr="00000C63">
        <w:rPr>
          <w:rFonts w:ascii="Bookman Old Style" w:eastAsia="Times New Roman" w:hAnsi="Bookman Old Style" w:cs="Arial"/>
          <w:sz w:val="24"/>
          <w:szCs w:val="24"/>
          <w:u w:val="single"/>
        </w:rPr>
        <w:t>On</w:t>
      </w:r>
      <w:proofErr w:type="gramEnd"/>
      <w:r w:rsidR="005C534D" w:rsidRPr="00000C63">
        <w:rPr>
          <w:rFonts w:ascii="Bookman Old Style" w:eastAsia="Times New Roman" w:hAnsi="Bookman Old Style" w:cs="Arial"/>
          <w:sz w:val="24"/>
          <w:szCs w:val="24"/>
          <w:u w:val="single"/>
        </w:rPr>
        <w:t xml:space="preserve"> September 17, 2008:</w:t>
      </w:r>
    </w:p>
    <w:p w:rsidR="00984FDF" w:rsidRPr="00000C63" w:rsidRDefault="003F486C" w:rsidP="00000C63">
      <w:pPr>
        <w:pStyle w:val="NoSpacing"/>
        <w:spacing w:line="480" w:lineRule="auto"/>
        <w:jc w:val="both"/>
        <w:rPr>
          <w:rFonts w:ascii="Bookman Old Style" w:hAnsi="Bookman Old Style"/>
          <w:sz w:val="24"/>
          <w:szCs w:val="24"/>
        </w:rPr>
      </w:pPr>
      <w:r w:rsidRPr="00000C63">
        <w:rPr>
          <w:rFonts w:ascii="Bookman Old Style" w:hAnsi="Bookman Old Style"/>
          <w:b/>
          <w:sz w:val="24"/>
          <w:szCs w:val="24"/>
        </w:rPr>
        <w:t xml:space="preserve"> “</w:t>
      </w:r>
      <w:r w:rsidR="005C534D" w:rsidRPr="00000C63">
        <w:rPr>
          <w:rFonts w:ascii="Bookman Old Style" w:hAnsi="Bookman Old Style"/>
          <w:sz w:val="24"/>
          <w:szCs w:val="24"/>
        </w:rPr>
        <w:t>The present PIL was disposed of by an order dated 16th December 2002 with directions to the Government of National Capital Territory of Delhi, Municipal Corporation of Delhi and New Delhi Municipal Council to take steps for stopping menace of stray cattle in Delhi. The matter was again listed for directions on 31st May 2007 and the following directions were passed:</w:t>
      </w:r>
    </w:p>
    <w:p w:rsidR="00984FDF" w:rsidRPr="00000C63" w:rsidRDefault="00984FDF" w:rsidP="00000C63">
      <w:pPr>
        <w:pStyle w:val="NoSpacing"/>
        <w:spacing w:line="480" w:lineRule="auto"/>
        <w:jc w:val="both"/>
        <w:rPr>
          <w:rFonts w:ascii="Bookman Old Style" w:hAnsi="Bookman Old Style"/>
          <w:sz w:val="24"/>
          <w:szCs w:val="24"/>
        </w:rPr>
      </w:pPr>
    </w:p>
    <w:p w:rsidR="00984FDF" w:rsidRPr="00000C63" w:rsidRDefault="005C534D" w:rsidP="00000C63">
      <w:pPr>
        <w:pStyle w:val="NoSpacing"/>
        <w:spacing w:line="480" w:lineRule="auto"/>
        <w:jc w:val="both"/>
        <w:rPr>
          <w:rFonts w:ascii="Bookman Old Style" w:hAnsi="Bookman Old Style"/>
          <w:i/>
          <w:sz w:val="24"/>
          <w:szCs w:val="24"/>
        </w:rPr>
      </w:pPr>
      <w:r w:rsidRPr="00000C63">
        <w:rPr>
          <w:rFonts w:ascii="Bookman Old Style" w:hAnsi="Bookman Old Style"/>
          <w:sz w:val="24"/>
          <w:szCs w:val="24"/>
        </w:rPr>
        <w:t> </w:t>
      </w:r>
      <w:r w:rsidRPr="00000C63">
        <w:rPr>
          <w:rFonts w:ascii="Bookman Old Style" w:hAnsi="Bookman Old Style"/>
          <w:i/>
          <w:sz w:val="24"/>
          <w:szCs w:val="24"/>
        </w:rPr>
        <w:t xml:space="preserve">“(1) The MCD shall adhere to the time schedule set out in </w:t>
      </w:r>
      <w:proofErr w:type="spellStart"/>
      <w:r w:rsidRPr="00000C63">
        <w:rPr>
          <w:rFonts w:ascii="Bookman Old Style" w:hAnsi="Bookman Old Style"/>
          <w:i/>
          <w:sz w:val="24"/>
          <w:szCs w:val="24"/>
        </w:rPr>
        <w:t>para</w:t>
      </w:r>
      <w:proofErr w:type="spellEnd"/>
      <w:r w:rsidRPr="00000C63">
        <w:rPr>
          <w:rFonts w:ascii="Bookman Old Style" w:hAnsi="Bookman Old Style"/>
          <w:i/>
          <w:sz w:val="24"/>
          <w:szCs w:val="24"/>
        </w:rPr>
        <w:t xml:space="preserve"> 16 of this order and complete the process of allotment of plots and relocation of the dairies before the date indicated in the said schedule.</w:t>
      </w:r>
    </w:p>
    <w:p w:rsidR="00984FDF" w:rsidRPr="00000C63" w:rsidRDefault="005C534D" w:rsidP="00000C63">
      <w:pPr>
        <w:pStyle w:val="NoSpacing"/>
        <w:spacing w:line="480" w:lineRule="auto"/>
        <w:jc w:val="both"/>
        <w:rPr>
          <w:rFonts w:ascii="Bookman Old Style" w:hAnsi="Bookman Old Style"/>
          <w:i/>
          <w:sz w:val="24"/>
          <w:szCs w:val="24"/>
        </w:rPr>
      </w:pPr>
      <w:r w:rsidRPr="00000C63">
        <w:rPr>
          <w:rFonts w:ascii="Bookman Old Style" w:hAnsi="Bookman Old Style"/>
          <w:i/>
          <w:sz w:val="24"/>
          <w:szCs w:val="24"/>
        </w:rPr>
        <w:br/>
        <w:t xml:space="preserve">(2) The MCD shall introduce the additional fleet of twelve Hydraulic trucks with effect from 30th June </w:t>
      </w:r>
      <w:proofErr w:type="gramStart"/>
      <w:r w:rsidRPr="00000C63">
        <w:rPr>
          <w:rFonts w:ascii="Bookman Old Style" w:hAnsi="Bookman Old Style"/>
          <w:i/>
          <w:sz w:val="24"/>
          <w:szCs w:val="24"/>
        </w:rPr>
        <w:t>2007,</w:t>
      </w:r>
      <w:proofErr w:type="gramEnd"/>
      <w:r w:rsidRPr="00000C63">
        <w:rPr>
          <w:rFonts w:ascii="Bookman Old Style" w:hAnsi="Bookman Old Style"/>
          <w:i/>
          <w:sz w:val="24"/>
          <w:szCs w:val="24"/>
        </w:rPr>
        <w:t xml:space="preserve"> constitute proper task force for use of the said trucks to ensure that the roads are free from stray cattle.</w:t>
      </w:r>
    </w:p>
    <w:p w:rsidR="002C6BD6" w:rsidRPr="00000C63" w:rsidRDefault="005C534D" w:rsidP="00000C63">
      <w:pPr>
        <w:pStyle w:val="NoSpacing"/>
        <w:spacing w:line="480" w:lineRule="auto"/>
        <w:jc w:val="both"/>
        <w:rPr>
          <w:rFonts w:ascii="Bookman Old Style" w:hAnsi="Bookman Old Style"/>
          <w:i/>
          <w:sz w:val="24"/>
          <w:szCs w:val="24"/>
        </w:rPr>
      </w:pPr>
      <w:r w:rsidRPr="00000C63">
        <w:rPr>
          <w:rFonts w:ascii="Bookman Old Style" w:hAnsi="Bookman Old Style"/>
          <w:i/>
          <w:sz w:val="24"/>
          <w:szCs w:val="24"/>
        </w:rPr>
        <w:br/>
        <w:t>(3) The Commissioner, MCD shall formulate a proper licensing policy and enforce the provisions of Section 417 of the Delhi Municipal Corporation Act,1957.The licenses issued to the dairy owners whether authorized or unauthorized, shall be without prejudice to the relocation scheme formulated by the MCD.</w:t>
      </w:r>
    </w:p>
    <w:p w:rsidR="00984FDF" w:rsidRPr="00000C63" w:rsidRDefault="00984FDF" w:rsidP="00000C63">
      <w:pPr>
        <w:pStyle w:val="NoSpacing"/>
        <w:spacing w:line="480" w:lineRule="auto"/>
        <w:jc w:val="both"/>
        <w:rPr>
          <w:rFonts w:ascii="Bookman Old Style" w:hAnsi="Bookman Old Style"/>
          <w:i/>
          <w:sz w:val="24"/>
          <w:szCs w:val="24"/>
        </w:rPr>
      </w:pPr>
    </w:p>
    <w:p w:rsidR="007B2315" w:rsidRPr="00000C63" w:rsidRDefault="005C534D" w:rsidP="00000C63">
      <w:pPr>
        <w:pStyle w:val="NoSpacing"/>
        <w:spacing w:line="480" w:lineRule="auto"/>
        <w:jc w:val="both"/>
        <w:rPr>
          <w:rFonts w:ascii="Bookman Old Style" w:hAnsi="Bookman Old Style"/>
          <w:i/>
          <w:sz w:val="24"/>
          <w:szCs w:val="24"/>
        </w:rPr>
      </w:pPr>
      <w:r w:rsidRPr="00000C63">
        <w:rPr>
          <w:rFonts w:ascii="Bookman Old Style" w:hAnsi="Bookman Old Style"/>
          <w:i/>
          <w:sz w:val="24"/>
          <w:szCs w:val="24"/>
        </w:rPr>
        <w:t>(4) CM 1731/2007 is disposed of with liberty to the MCD to cancel all bookings and allotments found to be fraudulent and bogus</w:t>
      </w:r>
      <w:r w:rsidR="0052579C" w:rsidRPr="00000C63">
        <w:rPr>
          <w:rFonts w:ascii="Bookman Old Style" w:hAnsi="Bookman Old Style"/>
          <w:i/>
          <w:sz w:val="24"/>
          <w:szCs w:val="24"/>
        </w:rPr>
        <w:t>…….</w:t>
      </w:r>
    </w:p>
    <w:p w:rsidR="00984FDF" w:rsidRPr="00000C63" w:rsidRDefault="00984FDF" w:rsidP="00000C63">
      <w:pPr>
        <w:pStyle w:val="NoSpacing"/>
        <w:spacing w:line="480" w:lineRule="auto"/>
        <w:jc w:val="both"/>
        <w:rPr>
          <w:rFonts w:ascii="Bookman Old Style" w:hAnsi="Bookman Old Style"/>
          <w:bCs/>
          <w:i/>
          <w:sz w:val="24"/>
          <w:szCs w:val="24"/>
        </w:rPr>
      </w:pPr>
    </w:p>
    <w:p w:rsidR="002C6BD6" w:rsidRPr="00000C63" w:rsidRDefault="005C534D" w:rsidP="00000C63">
      <w:pPr>
        <w:spacing w:line="480" w:lineRule="auto"/>
        <w:jc w:val="both"/>
        <w:rPr>
          <w:rFonts w:ascii="Bookman Old Style" w:hAnsi="Bookman Old Style"/>
          <w:bCs/>
          <w:i/>
          <w:sz w:val="24"/>
          <w:szCs w:val="24"/>
        </w:rPr>
      </w:pPr>
      <w:r w:rsidRPr="00000C63">
        <w:rPr>
          <w:rFonts w:ascii="Bookman Old Style" w:hAnsi="Bookman Old Style"/>
          <w:bCs/>
          <w:i/>
          <w:sz w:val="24"/>
          <w:szCs w:val="24"/>
        </w:rPr>
        <w:t>The MCD shall file a compliance report on or before the 31st August 2008.</w:t>
      </w:r>
      <w:r w:rsidR="007B2315" w:rsidRPr="00000C63">
        <w:rPr>
          <w:rFonts w:ascii="Bookman Old Style" w:hAnsi="Bookman Old Style"/>
          <w:bCs/>
          <w:i/>
          <w:sz w:val="24"/>
          <w:szCs w:val="24"/>
        </w:rPr>
        <w:t xml:space="preserve"> </w:t>
      </w:r>
      <w:r w:rsidRPr="00000C63">
        <w:rPr>
          <w:rFonts w:ascii="Bookman Old Style" w:hAnsi="Bookman Old Style"/>
          <w:bCs/>
          <w:i/>
          <w:sz w:val="24"/>
          <w:szCs w:val="24"/>
        </w:rPr>
        <w:t>In</w:t>
      </w:r>
      <w:r w:rsidR="00984FDF" w:rsidRPr="00000C63">
        <w:rPr>
          <w:rFonts w:ascii="Bookman Old Style" w:hAnsi="Bookman Old Style"/>
          <w:bCs/>
          <w:i/>
          <w:sz w:val="24"/>
          <w:szCs w:val="24"/>
        </w:rPr>
        <w:t xml:space="preserve"> </w:t>
      </w:r>
      <w:r w:rsidRPr="00000C63">
        <w:rPr>
          <w:rFonts w:ascii="Bookman Old Style" w:hAnsi="Bookman Old Style"/>
          <w:bCs/>
          <w:i/>
          <w:sz w:val="24"/>
          <w:szCs w:val="24"/>
        </w:rPr>
        <w:t>case</w:t>
      </w:r>
      <w:r w:rsidR="007B2315" w:rsidRPr="00000C63">
        <w:rPr>
          <w:rFonts w:ascii="Bookman Old Style" w:hAnsi="Bookman Old Style"/>
          <w:bCs/>
          <w:i/>
          <w:sz w:val="24"/>
          <w:szCs w:val="24"/>
        </w:rPr>
        <w:t xml:space="preserve"> the</w:t>
      </w:r>
      <w:r w:rsidRPr="00000C63">
        <w:rPr>
          <w:rFonts w:ascii="Bookman Old Style" w:hAnsi="Bookman Old Style"/>
          <w:bCs/>
          <w:i/>
          <w:sz w:val="24"/>
          <w:szCs w:val="24"/>
        </w:rPr>
        <w:t> directions issued by this Court are not complied with in letter and spirit, the Commissioner of MCD shall remain present in person to explain as to why suitable action for defiance of the orders passed by this Court be not initiated against him?</w:t>
      </w:r>
      <w:r w:rsidR="0052579C" w:rsidRPr="00000C63">
        <w:rPr>
          <w:rFonts w:ascii="Bookman Old Style" w:hAnsi="Bookman Old Style"/>
          <w:bCs/>
          <w:i/>
          <w:sz w:val="24"/>
          <w:szCs w:val="24"/>
        </w:rPr>
        <w:t>”</w:t>
      </w:r>
    </w:p>
    <w:p w:rsidR="006D441D" w:rsidRPr="00000C63" w:rsidRDefault="003F486C" w:rsidP="00000C63">
      <w:pPr>
        <w:spacing w:line="480" w:lineRule="auto"/>
        <w:jc w:val="both"/>
        <w:rPr>
          <w:rFonts w:ascii="Bookman Old Style" w:eastAsia="Times New Roman" w:hAnsi="Bookman Old Style" w:cs="Arial"/>
          <w:sz w:val="24"/>
          <w:szCs w:val="24"/>
        </w:rPr>
      </w:pPr>
      <w:r w:rsidRPr="00000C63">
        <w:rPr>
          <w:rFonts w:ascii="Bookman Old Style" w:hAnsi="Bookman Old Style"/>
          <w:b/>
          <w:bCs/>
          <w:sz w:val="24"/>
          <w:szCs w:val="24"/>
        </w:rPr>
        <w:t>  </w:t>
      </w:r>
      <w:r w:rsidRPr="00000C63">
        <w:rPr>
          <w:rFonts w:ascii="Bookman Old Style" w:hAnsi="Bookman Old Style"/>
          <w:b/>
          <w:bCs/>
          <w:sz w:val="24"/>
          <w:szCs w:val="24"/>
        </w:rPr>
        <w:br/>
      </w:r>
      <w:r w:rsidRPr="00000C63">
        <w:rPr>
          <w:rFonts w:ascii="Bookman Old Style" w:hAnsi="Bookman Old Style"/>
          <w:bCs/>
          <w:sz w:val="24"/>
          <w:szCs w:val="24"/>
        </w:rPr>
        <w:t>4</w:t>
      </w:r>
      <w:r w:rsidRPr="00000C63">
        <w:rPr>
          <w:rFonts w:ascii="Bookman Old Style" w:hAnsi="Bookman Old Style"/>
          <w:b/>
          <w:bCs/>
          <w:sz w:val="24"/>
          <w:szCs w:val="24"/>
        </w:rPr>
        <w:t>.</w:t>
      </w:r>
      <w:r w:rsidR="007B2315" w:rsidRPr="00000C63">
        <w:rPr>
          <w:rFonts w:ascii="Bookman Old Style" w:hAnsi="Bookman Old Style"/>
          <w:b/>
          <w:bCs/>
          <w:sz w:val="24"/>
          <w:szCs w:val="24"/>
        </w:rPr>
        <w:t xml:space="preserve">   </w:t>
      </w:r>
      <w:proofErr w:type="gramStart"/>
      <w:r w:rsidRPr="00000C63">
        <w:rPr>
          <w:rFonts w:ascii="Bookman Old Style" w:hAnsi="Bookman Old Style"/>
          <w:bCs/>
          <w:sz w:val="24"/>
          <w:szCs w:val="24"/>
        </w:rPr>
        <w:t>On</w:t>
      </w:r>
      <w:proofErr w:type="gramEnd"/>
      <w:r w:rsidRPr="00000C63">
        <w:rPr>
          <w:rFonts w:ascii="Bookman Old Style" w:hAnsi="Bookman Old Style"/>
          <w:b/>
          <w:bCs/>
          <w:sz w:val="24"/>
          <w:szCs w:val="24"/>
        </w:rPr>
        <w:t xml:space="preserve"> </w:t>
      </w:r>
      <w:r w:rsidR="005C534D" w:rsidRPr="00000C63">
        <w:rPr>
          <w:rFonts w:ascii="Bookman Old Style" w:eastAsia="Times New Roman" w:hAnsi="Bookman Old Style" w:cs="Arial"/>
          <w:sz w:val="24"/>
          <w:szCs w:val="24"/>
        </w:rPr>
        <w:t>17.9.2008:</w:t>
      </w:r>
    </w:p>
    <w:p w:rsidR="007B2315" w:rsidRPr="00000C63" w:rsidRDefault="003F486C" w:rsidP="00000C63">
      <w:pPr>
        <w:spacing w:line="480" w:lineRule="auto"/>
        <w:jc w:val="both"/>
        <w:rPr>
          <w:rFonts w:ascii="Bookman Old Style" w:hAnsi="Bookman Old Style"/>
          <w:bCs/>
          <w:i/>
          <w:sz w:val="24"/>
          <w:szCs w:val="24"/>
        </w:rPr>
      </w:pPr>
      <w:r w:rsidRPr="00000C63">
        <w:rPr>
          <w:rFonts w:ascii="Bookman Old Style" w:hAnsi="Bookman Old Style"/>
          <w:b/>
          <w:bCs/>
          <w:i/>
          <w:sz w:val="24"/>
          <w:szCs w:val="24"/>
        </w:rPr>
        <w:lastRenderedPageBreak/>
        <w:t>“</w:t>
      </w:r>
      <w:r w:rsidR="005C534D" w:rsidRPr="00000C63">
        <w:rPr>
          <w:rFonts w:ascii="Bookman Old Style" w:hAnsi="Bookman Old Style"/>
          <w:bCs/>
          <w:i/>
          <w:sz w:val="24"/>
          <w:szCs w:val="24"/>
        </w:rPr>
        <w:t>The MCD has now moved three applications CM Nos. 12657-60 of 2008   expressing difficulties in implementing the above directions. The MCD is also   complaining that the other agencies including the Delhi Police and the   electricity distribution companies are not cooperating with it in implementing   the above directions.</w:t>
      </w:r>
    </w:p>
    <w:p w:rsidR="006D441D" w:rsidRPr="00000C63" w:rsidRDefault="005C534D" w:rsidP="00000C63">
      <w:pPr>
        <w:spacing w:line="480" w:lineRule="auto"/>
        <w:jc w:val="both"/>
        <w:rPr>
          <w:rFonts w:ascii="Bookman Old Style" w:eastAsia="Times New Roman" w:hAnsi="Bookman Old Style" w:cs="Arial"/>
          <w:i/>
          <w:sz w:val="24"/>
          <w:szCs w:val="24"/>
        </w:rPr>
      </w:pPr>
      <w:r w:rsidRPr="00000C63">
        <w:rPr>
          <w:rFonts w:ascii="Bookman Old Style" w:hAnsi="Bookman Old Style"/>
          <w:bCs/>
          <w:i/>
          <w:sz w:val="24"/>
          <w:szCs w:val="24"/>
        </w:rPr>
        <w:t>The MCD, NDMC, GNCTD, Delhi Police and electricity distribution</w:t>
      </w:r>
      <w:r w:rsidRPr="00000C63">
        <w:rPr>
          <w:rFonts w:ascii="Bookman Old Style" w:hAnsi="Bookman Old Style"/>
          <w:bCs/>
          <w:i/>
          <w:sz w:val="24"/>
          <w:szCs w:val="24"/>
        </w:rPr>
        <w:br/>
        <w:t>companies are directed to file a joint status report regarding the</w:t>
      </w:r>
      <w:r w:rsidRPr="00000C63">
        <w:rPr>
          <w:rFonts w:ascii="Bookman Old Style" w:hAnsi="Bookman Old Style"/>
          <w:bCs/>
          <w:i/>
          <w:sz w:val="24"/>
          <w:szCs w:val="24"/>
        </w:rPr>
        <w:br/>
        <w:t>implementation of the directions mentioned above within four weeks from today.   In order to prepare the joint status report, the Chief Secretary, GNCTD shall   convene a meeting of the concerned bodies within two weeks from today</w:t>
      </w:r>
      <w:r w:rsidR="0052579C" w:rsidRPr="00000C63">
        <w:rPr>
          <w:rFonts w:ascii="Bookman Old Style" w:hAnsi="Bookman Old Style"/>
          <w:bCs/>
          <w:i/>
          <w:sz w:val="24"/>
          <w:szCs w:val="24"/>
        </w:rPr>
        <w:t>……</w:t>
      </w:r>
      <w:proofErr w:type="gramStart"/>
      <w:r w:rsidR="0052579C" w:rsidRPr="00000C63">
        <w:rPr>
          <w:rFonts w:ascii="Bookman Old Style" w:hAnsi="Bookman Old Style"/>
          <w:bCs/>
          <w:i/>
          <w:sz w:val="24"/>
          <w:szCs w:val="24"/>
        </w:rPr>
        <w:t>”.</w:t>
      </w:r>
      <w:proofErr w:type="gramEnd"/>
    </w:p>
    <w:p w:rsidR="007B2315" w:rsidRPr="00000C63" w:rsidRDefault="007B2315" w:rsidP="00000C63">
      <w:pPr>
        <w:spacing w:line="480" w:lineRule="auto"/>
        <w:jc w:val="both"/>
        <w:rPr>
          <w:rFonts w:ascii="Bookman Old Style" w:hAnsi="Bookman Old Style"/>
          <w:bCs/>
          <w:i/>
          <w:sz w:val="24"/>
          <w:szCs w:val="24"/>
        </w:rPr>
      </w:pPr>
      <w:r w:rsidRPr="00000C63">
        <w:rPr>
          <w:rFonts w:ascii="Bookman Old Style" w:eastAsia="Times New Roman" w:hAnsi="Bookman Old Style" w:cs="Arial"/>
          <w:sz w:val="24"/>
          <w:szCs w:val="24"/>
        </w:rPr>
        <w:t>5</w:t>
      </w:r>
      <w:r w:rsidR="005C534D" w:rsidRPr="00000C63">
        <w:rPr>
          <w:rFonts w:ascii="Bookman Old Style" w:eastAsia="Times New Roman" w:hAnsi="Bookman Old Style" w:cs="Arial"/>
          <w:sz w:val="24"/>
          <w:szCs w:val="24"/>
        </w:rPr>
        <w:t>.</w:t>
      </w:r>
      <w:r w:rsidR="003F486C" w:rsidRPr="00000C63">
        <w:rPr>
          <w:rFonts w:ascii="Bookman Old Style" w:hAnsi="Bookman Old Style"/>
          <w:b/>
          <w:bCs/>
          <w:color w:val="A52A2A"/>
          <w:sz w:val="24"/>
          <w:szCs w:val="24"/>
        </w:rPr>
        <w:t xml:space="preserve"> </w:t>
      </w:r>
      <w:r w:rsidR="005C534D" w:rsidRPr="00000C63">
        <w:rPr>
          <w:rFonts w:ascii="Bookman Old Style" w:hAnsi="Bookman Old Style" w:cs="Arial"/>
          <w:bCs/>
          <w:sz w:val="24"/>
          <w:szCs w:val="24"/>
        </w:rPr>
        <w:t>On 15.09.2010</w:t>
      </w:r>
      <w:r w:rsidR="00C012BA" w:rsidRPr="00000C63">
        <w:rPr>
          <w:rFonts w:ascii="Bookman Old Style" w:hAnsi="Bookman Old Style" w:cs="Arial"/>
          <w:bCs/>
          <w:sz w:val="24"/>
          <w:szCs w:val="24"/>
        </w:rPr>
        <w:t xml:space="preserve"> (with reference to</w:t>
      </w:r>
      <w:r w:rsidR="005C534D" w:rsidRPr="00000C63">
        <w:rPr>
          <w:rFonts w:ascii="Bookman Old Style" w:hAnsi="Bookman Old Style" w:cs="Arial"/>
          <w:bCs/>
          <w:sz w:val="24"/>
          <w:szCs w:val="24"/>
        </w:rPr>
        <w:t> CM 12142/2010 filed by the MCD</w:t>
      </w:r>
      <w:r w:rsidR="00C012BA" w:rsidRPr="00000C63">
        <w:rPr>
          <w:rFonts w:ascii="Bookman Old Style" w:hAnsi="Bookman Old Style" w:cs="Arial"/>
          <w:bCs/>
          <w:sz w:val="24"/>
          <w:szCs w:val="24"/>
        </w:rPr>
        <w:t>)</w:t>
      </w:r>
      <w:r w:rsidR="005C534D" w:rsidRPr="00000C63">
        <w:rPr>
          <w:rFonts w:ascii="Bookman Old Style" w:hAnsi="Bookman Old Style" w:cs="Arial"/>
          <w:bCs/>
          <w:sz w:val="24"/>
          <w:szCs w:val="24"/>
        </w:rPr>
        <w:t>:</w:t>
      </w:r>
      <w:r w:rsidR="005C534D" w:rsidRPr="00000C63">
        <w:rPr>
          <w:rFonts w:ascii="Bookman Old Style" w:hAnsi="Bookman Old Style" w:cs="Arial"/>
          <w:bCs/>
          <w:sz w:val="24"/>
          <w:szCs w:val="24"/>
        </w:rPr>
        <w:br/>
      </w:r>
      <w:r w:rsidR="003F486C" w:rsidRPr="00000C63">
        <w:rPr>
          <w:rFonts w:ascii="Bookman Old Style" w:hAnsi="Bookman Old Style"/>
          <w:bCs/>
          <w:i/>
          <w:sz w:val="24"/>
          <w:szCs w:val="24"/>
        </w:rPr>
        <w:t>  </w:t>
      </w:r>
      <w:r w:rsidR="003F486C" w:rsidRPr="00000C63">
        <w:rPr>
          <w:rFonts w:ascii="Bookman Old Style" w:hAnsi="Bookman Old Style"/>
          <w:bCs/>
          <w:i/>
          <w:sz w:val="24"/>
          <w:szCs w:val="24"/>
        </w:rPr>
        <w:br/>
      </w:r>
      <w:r w:rsidR="003F486C" w:rsidRPr="00000C63">
        <w:rPr>
          <w:rFonts w:ascii="Bookman Old Style" w:hAnsi="Bookman Old Style"/>
          <w:b/>
          <w:bCs/>
          <w:i/>
          <w:sz w:val="24"/>
          <w:szCs w:val="24"/>
        </w:rPr>
        <w:t> “</w:t>
      </w:r>
      <w:r w:rsidR="005C534D" w:rsidRPr="00000C63">
        <w:rPr>
          <w:rFonts w:ascii="Bookman Old Style" w:hAnsi="Bookman Old Style"/>
          <w:bCs/>
          <w:i/>
          <w:sz w:val="24"/>
          <w:szCs w:val="24"/>
        </w:rPr>
        <w:t>This is an application for grant of extension of time of one year to</w:t>
      </w:r>
      <w:r w:rsidR="005C534D" w:rsidRPr="00000C63">
        <w:rPr>
          <w:rFonts w:ascii="Bookman Old Style" w:hAnsi="Bookman Old Style"/>
          <w:bCs/>
          <w:i/>
          <w:sz w:val="24"/>
          <w:szCs w:val="24"/>
        </w:rPr>
        <w:br/>
        <w:t xml:space="preserve">complete the relocation process of the illegal dairies from the urban areas of   the City of Delhi to the </w:t>
      </w:r>
      <w:proofErr w:type="spellStart"/>
      <w:r w:rsidR="005C534D" w:rsidRPr="00000C63">
        <w:rPr>
          <w:rFonts w:ascii="Bookman Old Style" w:hAnsi="Bookman Old Style"/>
          <w:bCs/>
          <w:i/>
          <w:sz w:val="24"/>
          <w:szCs w:val="24"/>
        </w:rPr>
        <w:t>Ghogha</w:t>
      </w:r>
      <w:proofErr w:type="spellEnd"/>
      <w:r w:rsidR="005C534D" w:rsidRPr="00000C63">
        <w:rPr>
          <w:rFonts w:ascii="Bookman Old Style" w:hAnsi="Bookman Old Style"/>
          <w:bCs/>
          <w:i/>
          <w:sz w:val="24"/>
          <w:szCs w:val="24"/>
        </w:rPr>
        <w:t xml:space="preserve"> Dairy Colony and to carry out other</w:t>
      </w:r>
      <w:r w:rsidRPr="00000C63">
        <w:rPr>
          <w:rFonts w:ascii="Bookman Old Style" w:hAnsi="Bookman Old Style"/>
          <w:bCs/>
          <w:i/>
          <w:sz w:val="24"/>
          <w:szCs w:val="24"/>
        </w:rPr>
        <w:t xml:space="preserve"> </w:t>
      </w:r>
      <w:r w:rsidR="005C534D" w:rsidRPr="00000C63">
        <w:rPr>
          <w:rFonts w:ascii="Bookman Old Style" w:hAnsi="Bookman Old Style"/>
          <w:bCs/>
          <w:i/>
          <w:sz w:val="24"/>
          <w:szCs w:val="24"/>
        </w:rPr>
        <w:t>directions.</w:t>
      </w:r>
    </w:p>
    <w:p w:rsidR="00984FDF" w:rsidRPr="00000C63" w:rsidRDefault="005C534D" w:rsidP="00000C63">
      <w:pPr>
        <w:spacing w:line="480" w:lineRule="auto"/>
        <w:jc w:val="both"/>
        <w:rPr>
          <w:rFonts w:ascii="Bookman Old Style" w:hAnsi="Bookman Old Style"/>
          <w:bCs/>
          <w:i/>
          <w:sz w:val="24"/>
          <w:szCs w:val="24"/>
        </w:rPr>
      </w:pPr>
      <w:r w:rsidRPr="00000C63">
        <w:rPr>
          <w:rFonts w:ascii="Bookman Old Style" w:hAnsi="Bookman Old Style"/>
          <w:bCs/>
          <w:i/>
          <w:sz w:val="24"/>
          <w:szCs w:val="24"/>
        </w:rPr>
        <w:t xml:space="preserve">Having heard Ms. </w:t>
      </w:r>
      <w:proofErr w:type="spellStart"/>
      <w:r w:rsidRPr="00000C63">
        <w:rPr>
          <w:rFonts w:ascii="Bookman Old Style" w:hAnsi="Bookman Old Style"/>
          <w:bCs/>
          <w:i/>
          <w:sz w:val="24"/>
          <w:szCs w:val="24"/>
        </w:rPr>
        <w:t>Madhu</w:t>
      </w:r>
      <w:proofErr w:type="spellEnd"/>
      <w:r w:rsidRPr="00000C63">
        <w:rPr>
          <w:rFonts w:ascii="Bookman Old Style" w:hAnsi="Bookman Old Style"/>
          <w:bCs/>
          <w:i/>
          <w:sz w:val="24"/>
          <w:szCs w:val="24"/>
        </w:rPr>
        <w:t xml:space="preserve"> </w:t>
      </w:r>
      <w:proofErr w:type="spellStart"/>
      <w:r w:rsidRPr="00000C63">
        <w:rPr>
          <w:rFonts w:ascii="Bookman Old Style" w:hAnsi="Bookman Old Style"/>
          <w:bCs/>
          <w:i/>
          <w:sz w:val="24"/>
          <w:szCs w:val="24"/>
        </w:rPr>
        <w:t>Tewatia</w:t>
      </w:r>
      <w:proofErr w:type="spellEnd"/>
      <w:r w:rsidRPr="00000C63">
        <w:rPr>
          <w:rFonts w:ascii="Bookman Old Style" w:hAnsi="Bookman Old Style"/>
          <w:bCs/>
          <w:i/>
          <w:sz w:val="24"/>
          <w:szCs w:val="24"/>
        </w:rPr>
        <w:t>, learned counsel for the applicant-MCD, and Ms.  </w:t>
      </w:r>
      <w:proofErr w:type="spellStart"/>
      <w:r w:rsidRPr="00000C63">
        <w:rPr>
          <w:rFonts w:ascii="Bookman Old Style" w:hAnsi="Bookman Old Style"/>
          <w:bCs/>
          <w:i/>
          <w:sz w:val="24"/>
          <w:szCs w:val="24"/>
        </w:rPr>
        <w:t>Meera</w:t>
      </w:r>
      <w:proofErr w:type="spellEnd"/>
      <w:r w:rsidRPr="00000C63">
        <w:rPr>
          <w:rFonts w:ascii="Bookman Old Style" w:hAnsi="Bookman Old Style"/>
          <w:bCs/>
          <w:i/>
          <w:sz w:val="24"/>
          <w:szCs w:val="24"/>
        </w:rPr>
        <w:t xml:space="preserve"> Bhatia, learned counsel for the respondent-original petitioner, we extend</w:t>
      </w:r>
      <w:r w:rsidR="007B2315" w:rsidRPr="00000C63">
        <w:rPr>
          <w:rFonts w:ascii="Bookman Old Style" w:hAnsi="Bookman Old Style"/>
          <w:bCs/>
          <w:i/>
          <w:sz w:val="24"/>
          <w:szCs w:val="24"/>
        </w:rPr>
        <w:t xml:space="preserve"> the </w:t>
      </w:r>
      <w:r w:rsidRPr="00000C63">
        <w:rPr>
          <w:rFonts w:ascii="Bookman Old Style" w:hAnsi="Bookman Old Style"/>
          <w:bCs/>
          <w:i/>
          <w:sz w:val="24"/>
          <w:szCs w:val="24"/>
        </w:rPr>
        <w:t>time</w:t>
      </w:r>
      <w:r w:rsidR="007B2315" w:rsidRPr="00000C63">
        <w:rPr>
          <w:rFonts w:ascii="Bookman Old Style" w:hAnsi="Bookman Old Style"/>
          <w:bCs/>
          <w:i/>
          <w:sz w:val="24"/>
          <w:szCs w:val="24"/>
        </w:rPr>
        <w:t xml:space="preserve"> </w:t>
      </w:r>
      <w:r w:rsidRPr="00000C63">
        <w:rPr>
          <w:rFonts w:ascii="Bookman Old Style" w:hAnsi="Bookman Old Style"/>
          <w:bCs/>
          <w:i/>
          <w:sz w:val="24"/>
          <w:szCs w:val="24"/>
        </w:rPr>
        <w:t>till the end of September, 2011.</w:t>
      </w:r>
      <w:r w:rsidRPr="00000C63">
        <w:rPr>
          <w:rFonts w:ascii="Bookman Old Style" w:hAnsi="Bookman Old Style"/>
          <w:bCs/>
          <w:i/>
          <w:sz w:val="24"/>
          <w:szCs w:val="24"/>
        </w:rPr>
        <w:br/>
        <w:t xml:space="preserve">Be it noted, if the order is not carried out, the deponent, namely, the   Director, Veterinary Services Department, Municipal Corporation of Delhi as   well as the Commissioner of Municipal Corporation of Delhi shall be liable for contempt of this Court. Be it noted, as we have granted the time as   prayed for, this Court at that juncture may consider </w:t>
      </w:r>
      <w:proofErr w:type="gramStart"/>
      <w:r w:rsidRPr="00000C63">
        <w:rPr>
          <w:rFonts w:ascii="Bookman Old Style" w:hAnsi="Bookman Old Style"/>
          <w:bCs/>
          <w:i/>
          <w:sz w:val="24"/>
          <w:szCs w:val="24"/>
        </w:rPr>
        <w:t>to</w:t>
      </w:r>
      <w:r w:rsidR="007B2315" w:rsidRPr="00000C63">
        <w:rPr>
          <w:rFonts w:ascii="Bookman Old Style" w:hAnsi="Bookman Old Style"/>
          <w:bCs/>
          <w:i/>
          <w:sz w:val="24"/>
          <w:szCs w:val="24"/>
        </w:rPr>
        <w:t xml:space="preserve"> </w:t>
      </w:r>
      <w:r w:rsidRPr="00000C63">
        <w:rPr>
          <w:rFonts w:ascii="Bookman Old Style" w:hAnsi="Bookman Old Style"/>
          <w:bCs/>
          <w:i/>
          <w:sz w:val="24"/>
          <w:szCs w:val="24"/>
        </w:rPr>
        <w:t>punish</w:t>
      </w:r>
      <w:proofErr w:type="gramEnd"/>
      <w:r w:rsidRPr="00000C63">
        <w:rPr>
          <w:rFonts w:ascii="Bookman Old Style" w:hAnsi="Bookman Old Style"/>
          <w:bCs/>
          <w:i/>
          <w:sz w:val="24"/>
          <w:szCs w:val="24"/>
        </w:rPr>
        <w:t xml:space="preserve"> them.   With the aforesaid directions, the application stands allowed.</w:t>
      </w:r>
    </w:p>
    <w:p w:rsidR="007B2315" w:rsidRPr="00000C63" w:rsidRDefault="005C534D" w:rsidP="00000C63">
      <w:pPr>
        <w:spacing w:line="480" w:lineRule="auto"/>
        <w:jc w:val="both"/>
        <w:rPr>
          <w:rFonts w:ascii="Bookman Old Style" w:hAnsi="Bookman Old Style"/>
          <w:b/>
          <w:bCs/>
          <w:i/>
          <w:sz w:val="24"/>
          <w:szCs w:val="24"/>
        </w:rPr>
      </w:pPr>
      <w:r w:rsidRPr="00000C63">
        <w:rPr>
          <w:rFonts w:ascii="Bookman Old Style" w:hAnsi="Bookman Old Style"/>
          <w:bCs/>
          <w:i/>
          <w:sz w:val="24"/>
          <w:szCs w:val="24"/>
        </w:rPr>
        <w:lastRenderedPageBreak/>
        <w:t> </w:t>
      </w:r>
      <w:proofErr w:type="gramStart"/>
      <w:r w:rsidRPr="00000C63">
        <w:rPr>
          <w:rFonts w:ascii="Bookman Old Style" w:hAnsi="Bookman Old Style"/>
          <w:bCs/>
          <w:i/>
          <w:sz w:val="24"/>
          <w:szCs w:val="24"/>
        </w:rPr>
        <w:t xml:space="preserve">Order </w:t>
      </w:r>
      <w:proofErr w:type="spellStart"/>
      <w:r w:rsidRPr="00000C63">
        <w:rPr>
          <w:rFonts w:ascii="Bookman Old Style" w:hAnsi="Bookman Old Style"/>
          <w:bCs/>
          <w:i/>
          <w:sz w:val="24"/>
          <w:szCs w:val="24"/>
        </w:rPr>
        <w:t>dasti</w:t>
      </w:r>
      <w:proofErr w:type="spellEnd"/>
      <w:r w:rsidRPr="00000C63">
        <w:rPr>
          <w:rFonts w:ascii="Bookman Old Style" w:hAnsi="Bookman Old Style"/>
          <w:bCs/>
          <w:i/>
          <w:sz w:val="24"/>
          <w:szCs w:val="24"/>
        </w:rPr>
        <w:t xml:space="preserve"> under the signatures of the Court Master</w:t>
      </w:r>
      <w:r w:rsidR="003F486C" w:rsidRPr="00000C63">
        <w:rPr>
          <w:rFonts w:ascii="Bookman Old Style" w:hAnsi="Bookman Old Style"/>
          <w:b/>
          <w:bCs/>
          <w:i/>
          <w:sz w:val="24"/>
          <w:szCs w:val="24"/>
        </w:rPr>
        <w:t>.”</w:t>
      </w:r>
      <w:proofErr w:type="gramEnd"/>
    </w:p>
    <w:p w:rsidR="00270257" w:rsidRPr="00000C63" w:rsidRDefault="007B2315" w:rsidP="00000C63">
      <w:pPr>
        <w:spacing w:line="480" w:lineRule="auto"/>
        <w:jc w:val="both"/>
        <w:rPr>
          <w:rFonts w:ascii="Bookman Old Style" w:hAnsi="Bookman Old Style" w:cs="Arial"/>
          <w:sz w:val="24"/>
          <w:szCs w:val="24"/>
        </w:rPr>
      </w:pPr>
      <w:r w:rsidRPr="00000C63">
        <w:rPr>
          <w:rFonts w:ascii="Bookman Old Style" w:hAnsi="Bookman Old Style"/>
          <w:bCs/>
          <w:sz w:val="24"/>
          <w:szCs w:val="24"/>
        </w:rPr>
        <w:t>6</w:t>
      </w:r>
      <w:r w:rsidR="003F486C" w:rsidRPr="00000C63">
        <w:rPr>
          <w:rFonts w:ascii="Bookman Old Style" w:hAnsi="Bookman Old Style"/>
          <w:bCs/>
          <w:sz w:val="24"/>
          <w:szCs w:val="24"/>
        </w:rPr>
        <w:t xml:space="preserve">. </w:t>
      </w:r>
      <w:r w:rsidR="005C534D" w:rsidRPr="00000C63">
        <w:rPr>
          <w:rFonts w:ascii="Bookman Old Style" w:hAnsi="Bookman Old Style" w:cs="Arial"/>
          <w:bCs/>
          <w:sz w:val="24"/>
          <w:szCs w:val="24"/>
        </w:rPr>
        <w:t>The order</w:t>
      </w:r>
      <w:r w:rsidR="00C012BA" w:rsidRPr="00000C63">
        <w:rPr>
          <w:rFonts w:ascii="Bookman Old Style" w:hAnsi="Bookman Old Style" w:cs="Arial"/>
          <w:bCs/>
          <w:sz w:val="24"/>
          <w:szCs w:val="24"/>
        </w:rPr>
        <w:t xml:space="preserve"> dated</w:t>
      </w:r>
      <w:r w:rsidR="005C534D" w:rsidRPr="00000C63">
        <w:rPr>
          <w:rFonts w:ascii="Bookman Old Style" w:hAnsi="Bookman Old Style" w:cs="Arial"/>
          <w:bCs/>
          <w:sz w:val="24"/>
          <w:szCs w:val="24"/>
        </w:rPr>
        <w:t xml:space="preserve"> </w:t>
      </w:r>
      <w:r w:rsidR="005C534D" w:rsidRPr="00000C63">
        <w:rPr>
          <w:rFonts w:ascii="Bookman Old Style" w:hAnsi="Bookman Old Style" w:cs="Arial"/>
          <w:sz w:val="24"/>
          <w:szCs w:val="24"/>
        </w:rPr>
        <w:t>16.05.2012</w:t>
      </w:r>
      <w:r w:rsidR="005C534D" w:rsidRPr="00000C63">
        <w:rPr>
          <w:rFonts w:ascii="Bookman Old Style" w:eastAsia="MS Mincho" w:hAnsi="MS Mincho" w:cs="Arial"/>
          <w:sz w:val="24"/>
          <w:szCs w:val="24"/>
        </w:rPr>
        <w:t> </w:t>
      </w:r>
      <w:r w:rsidR="005C534D" w:rsidRPr="00000C63">
        <w:rPr>
          <w:rFonts w:ascii="Bookman Old Style" w:hAnsi="Bookman Old Style" w:cs="Arial"/>
          <w:sz w:val="24"/>
          <w:szCs w:val="24"/>
        </w:rPr>
        <w:t> in CM</w:t>
      </w:r>
      <w:r w:rsidRPr="00000C63">
        <w:rPr>
          <w:rFonts w:ascii="Bookman Old Style" w:hAnsi="Bookman Old Style" w:cs="Arial"/>
          <w:sz w:val="24"/>
          <w:szCs w:val="24"/>
        </w:rPr>
        <w:t xml:space="preserve"> </w:t>
      </w:r>
      <w:r w:rsidR="005C534D" w:rsidRPr="00000C63">
        <w:rPr>
          <w:rFonts w:ascii="Bookman Old Style" w:hAnsi="Bookman Old Style" w:cs="Arial"/>
          <w:sz w:val="24"/>
          <w:szCs w:val="24"/>
        </w:rPr>
        <w:t>No. 16527/2011 (for directions)</w:t>
      </w:r>
      <w:r w:rsidRPr="00000C63">
        <w:rPr>
          <w:rFonts w:ascii="Bookman Old Style" w:hAnsi="Bookman Old Style" w:cs="Arial"/>
          <w:sz w:val="24"/>
          <w:szCs w:val="24"/>
        </w:rPr>
        <w:t xml:space="preserve"> </w:t>
      </w:r>
      <w:r w:rsidR="005C534D" w:rsidRPr="00000C63">
        <w:rPr>
          <w:rFonts w:ascii="Bookman Old Style" w:hAnsi="Bookman Old Style" w:cs="Arial"/>
          <w:sz w:val="24"/>
          <w:szCs w:val="24"/>
        </w:rPr>
        <w:t xml:space="preserve">observed </w:t>
      </w:r>
      <w:r w:rsidR="00C012BA" w:rsidRPr="00000C63">
        <w:rPr>
          <w:rFonts w:ascii="Bookman Old Style" w:hAnsi="Bookman Old Style" w:cs="Arial"/>
          <w:sz w:val="24"/>
          <w:szCs w:val="24"/>
        </w:rPr>
        <w:t>as follows</w:t>
      </w:r>
      <w:r w:rsidR="0052579C" w:rsidRPr="00000C63">
        <w:rPr>
          <w:rFonts w:ascii="Bookman Old Style" w:hAnsi="Bookman Old Style" w:cs="Arial"/>
          <w:sz w:val="24"/>
          <w:szCs w:val="24"/>
        </w:rPr>
        <w:t>:</w:t>
      </w:r>
    </w:p>
    <w:p w:rsidR="00DE4485" w:rsidRPr="00000C63" w:rsidRDefault="005C534D" w:rsidP="00000C63">
      <w:pPr>
        <w:spacing w:line="480" w:lineRule="auto"/>
        <w:jc w:val="both"/>
        <w:rPr>
          <w:rFonts w:ascii="Bookman Old Style" w:hAnsi="Bookman Old Style" w:cs="Arial"/>
          <w:i/>
          <w:sz w:val="24"/>
          <w:szCs w:val="24"/>
        </w:rPr>
      </w:pPr>
      <w:r w:rsidRPr="00000C63">
        <w:rPr>
          <w:rFonts w:ascii="Bookman Old Style" w:hAnsi="Bookman Old Style" w:cs="Arial"/>
          <w:sz w:val="24"/>
          <w:szCs w:val="24"/>
        </w:rPr>
        <w:t>“</w:t>
      </w:r>
      <w:r w:rsidRPr="00000C63">
        <w:rPr>
          <w:rFonts w:ascii="Bookman Old Style" w:hAnsi="Bookman Old Style" w:cs="Arial"/>
          <w:i/>
          <w:sz w:val="24"/>
          <w:szCs w:val="24"/>
        </w:rPr>
        <w:t>The status reports have been filed. The shifting of the dairies is still incomplete. The problem of water supplies at the relocated place</w:t>
      </w:r>
      <w:r w:rsidRPr="00000C63">
        <w:rPr>
          <w:rFonts w:ascii="Bookman Old Style" w:eastAsia="MS Mincho" w:hAnsi="MS Mincho" w:cs="Arial"/>
          <w:i/>
          <w:sz w:val="24"/>
          <w:szCs w:val="24"/>
        </w:rPr>
        <w:t> </w:t>
      </w:r>
      <w:r w:rsidRPr="00000C63">
        <w:rPr>
          <w:rFonts w:ascii="Bookman Old Style" w:hAnsi="Bookman Old Style" w:cs="Arial"/>
          <w:i/>
          <w:sz w:val="24"/>
          <w:szCs w:val="24"/>
        </w:rPr>
        <w:t> persists and it is stated that the water is being supplied only through</w:t>
      </w:r>
      <w:r w:rsidRPr="00000C63">
        <w:rPr>
          <w:rFonts w:ascii="Bookman Old Style" w:eastAsia="MS Mincho" w:hAnsi="MS Mincho" w:cs="Arial"/>
          <w:i/>
          <w:sz w:val="24"/>
          <w:szCs w:val="24"/>
        </w:rPr>
        <w:t> </w:t>
      </w:r>
      <w:r w:rsidR="007B2315" w:rsidRPr="00000C63">
        <w:rPr>
          <w:rFonts w:ascii="Bookman Old Style" w:hAnsi="Bookman Old Style" w:cs="Arial"/>
          <w:i/>
          <w:sz w:val="24"/>
          <w:szCs w:val="24"/>
        </w:rPr>
        <w:t> tankers</w:t>
      </w:r>
      <w:r w:rsidRPr="00000C63">
        <w:rPr>
          <w:rFonts w:ascii="Bookman Old Style" w:hAnsi="Bookman Old Style" w:cs="Arial"/>
          <w:i/>
          <w:sz w:val="24"/>
          <w:szCs w:val="24"/>
        </w:rPr>
        <w:t xml:space="preserve"> and two </w:t>
      </w:r>
      <w:proofErr w:type="spellStart"/>
      <w:r w:rsidRPr="00000C63">
        <w:rPr>
          <w:rFonts w:ascii="Bookman Old Style" w:hAnsi="Bookman Old Style" w:cs="Arial"/>
          <w:i/>
          <w:sz w:val="24"/>
          <w:szCs w:val="24"/>
        </w:rPr>
        <w:t>tubewells</w:t>
      </w:r>
      <w:proofErr w:type="spellEnd"/>
      <w:r w:rsidRPr="00000C63">
        <w:rPr>
          <w:rFonts w:ascii="Bookman Old Style" w:hAnsi="Bookman Old Style" w:cs="Arial"/>
          <w:i/>
          <w:sz w:val="24"/>
          <w:szCs w:val="24"/>
        </w:rPr>
        <w:t xml:space="preserve"> till the </w:t>
      </w:r>
      <w:proofErr w:type="spellStart"/>
      <w:r w:rsidRPr="00000C63">
        <w:rPr>
          <w:rFonts w:ascii="Bookman Old Style" w:hAnsi="Bookman Old Style" w:cs="Arial"/>
          <w:i/>
          <w:sz w:val="24"/>
          <w:szCs w:val="24"/>
        </w:rPr>
        <w:t>Bawana</w:t>
      </w:r>
      <w:proofErr w:type="spellEnd"/>
      <w:r w:rsidRPr="00000C63">
        <w:rPr>
          <w:rFonts w:ascii="Bookman Old Style" w:hAnsi="Bookman Old Style" w:cs="Arial"/>
          <w:i/>
          <w:sz w:val="24"/>
          <w:szCs w:val="24"/>
        </w:rPr>
        <w:t xml:space="preserve"> Plant becomes functional. Till</w:t>
      </w:r>
      <w:r w:rsidRPr="00000C63">
        <w:rPr>
          <w:rFonts w:ascii="Bookman Old Style" w:eastAsia="MS Mincho" w:hAnsi="MS Mincho" w:cs="Arial"/>
          <w:i/>
          <w:sz w:val="24"/>
          <w:szCs w:val="24"/>
        </w:rPr>
        <w:t> </w:t>
      </w:r>
      <w:r w:rsidRPr="00000C63">
        <w:rPr>
          <w:rFonts w:ascii="Bookman Old Style" w:hAnsi="Bookman Old Style" w:cs="Arial"/>
          <w:i/>
          <w:sz w:val="24"/>
          <w:szCs w:val="24"/>
        </w:rPr>
        <w:t> date, the fate of the</w:t>
      </w:r>
      <w:r w:rsidRPr="00000C63">
        <w:rPr>
          <w:rFonts w:ascii="Bookman Old Style" w:eastAsia="MS Mincho" w:hAnsi="MS Mincho" w:cs="Arial"/>
          <w:i/>
          <w:sz w:val="24"/>
          <w:szCs w:val="24"/>
        </w:rPr>
        <w:t> </w:t>
      </w:r>
      <w:r w:rsidRPr="00000C63">
        <w:rPr>
          <w:rFonts w:ascii="Bookman Old Style" w:eastAsia="MS Mincho" w:hAnsi="Bookman Old Style" w:cs="Arial"/>
          <w:i/>
          <w:sz w:val="24"/>
          <w:szCs w:val="24"/>
        </w:rPr>
        <w:t>water</w:t>
      </w:r>
      <w:r w:rsidRPr="00000C63">
        <w:rPr>
          <w:rFonts w:ascii="Bookman Old Style" w:hAnsi="Bookman Old Style" w:cs="Arial"/>
          <w:i/>
          <w:sz w:val="24"/>
          <w:szCs w:val="24"/>
        </w:rPr>
        <w:t xml:space="preserve"> supply from the </w:t>
      </w:r>
      <w:proofErr w:type="spellStart"/>
      <w:r w:rsidRPr="00000C63">
        <w:rPr>
          <w:rFonts w:ascii="Bookman Old Style" w:hAnsi="Bookman Old Style" w:cs="Arial"/>
          <w:i/>
          <w:sz w:val="24"/>
          <w:szCs w:val="24"/>
        </w:rPr>
        <w:t>Bawana</w:t>
      </w:r>
      <w:proofErr w:type="spellEnd"/>
      <w:r w:rsidRPr="00000C63">
        <w:rPr>
          <w:rFonts w:ascii="Bookman Old Style" w:hAnsi="Bookman Old Style" w:cs="Arial"/>
          <w:i/>
          <w:sz w:val="24"/>
          <w:szCs w:val="24"/>
        </w:rPr>
        <w:t xml:space="preserve"> Plant has not been set out before us. This</w:t>
      </w:r>
      <w:r w:rsidRPr="00000C63">
        <w:rPr>
          <w:rFonts w:ascii="Bookman Old Style" w:eastAsia="MS Mincho" w:hAnsi="MS Mincho" w:cs="Arial"/>
          <w:i/>
          <w:sz w:val="24"/>
          <w:szCs w:val="24"/>
        </w:rPr>
        <w:t> </w:t>
      </w:r>
      <w:r w:rsidRPr="00000C63">
        <w:rPr>
          <w:rFonts w:ascii="Bookman Old Style" w:hAnsi="Bookman Old Style" w:cs="Arial"/>
          <w:i/>
          <w:sz w:val="24"/>
          <w:szCs w:val="24"/>
        </w:rPr>
        <w:t>  issue has been in question for considerable period of time and we expect</w:t>
      </w:r>
      <w:r w:rsidRPr="00000C63">
        <w:rPr>
          <w:rFonts w:ascii="Bookman Old Style" w:eastAsia="MS Mincho" w:hAnsi="MS Mincho" w:cs="Arial"/>
          <w:i/>
          <w:sz w:val="24"/>
          <w:szCs w:val="24"/>
        </w:rPr>
        <w:t> </w:t>
      </w:r>
      <w:r w:rsidRPr="00000C63">
        <w:rPr>
          <w:rFonts w:ascii="Bookman Old Style" w:hAnsi="Bookman Old Style" w:cs="Arial"/>
          <w:i/>
          <w:sz w:val="24"/>
          <w:szCs w:val="24"/>
        </w:rPr>
        <w:t>  the respondents to take up this matter with the concerned authorities to</w:t>
      </w:r>
      <w:r w:rsidRPr="00000C63">
        <w:rPr>
          <w:rFonts w:ascii="Bookman Old Style" w:eastAsia="MS Mincho" w:hAnsi="MS Mincho" w:cs="Arial"/>
          <w:i/>
          <w:sz w:val="24"/>
          <w:szCs w:val="24"/>
        </w:rPr>
        <w:t> </w:t>
      </w:r>
      <w:r w:rsidRPr="00000C63">
        <w:rPr>
          <w:rFonts w:ascii="Bookman Old Style" w:hAnsi="Bookman Old Style" w:cs="Arial"/>
          <w:i/>
          <w:sz w:val="24"/>
          <w:szCs w:val="24"/>
        </w:rPr>
        <w:t>  place before us the final conclusion of the discussion, so that a</w:t>
      </w:r>
      <w:r w:rsidRPr="00000C63">
        <w:rPr>
          <w:rFonts w:ascii="Bookman Old Style" w:eastAsia="MS Mincho" w:hAnsi="MS Mincho" w:cs="Arial"/>
          <w:i/>
          <w:sz w:val="24"/>
          <w:szCs w:val="24"/>
        </w:rPr>
        <w:t> </w:t>
      </w:r>
      <w:r w:rsidRPr="00000C63">
        <w:rPr>
          <w:rFonts w:ascii="Bookman Old Style" w:hAnsi="Bookman Old Style" w:cs="Arial"/>
          <w:i/>
          <w:sz w:val="24"/>
          <w:szCs w:val="24"/>
        </w:rPr>
        <w:t>specified date is available.</w:t>
      </w:r>
      <w:r w:rsidRPr="00000C63">
        <w:rPr>
          <w:rFonts w:ascii="Bookman Old Style" w:eastAsia="MS Mincho" w:hAnsi="MS Mincho" w:cs="Arial"/>
          <w:i/>
          <w:sz w:val="24"/>
          <w:szCs w:val="24"/>
        </w:rPr>
        <w:t> </w:t>
      </w:r>
      <w:r w:rsidRPr="00000C63">
        <w:rPr>
          <w:rFonts w:ascii="Bookman Old Style" w:hAnsi="Bookman Old Style" w:cs="Arial"/>
          <w:i/>
          <w:sz w:val="24"/>
          <w:szCs w:val="24"/>
        </w:rPr>
        <w:t> Let fresh status reports be filed at least three days prior to the next date of hearing.</w:t>
      </w:r>
      <w:r w:rsidRPr="00000C63">
        <w:rPr>
          <w:rFonts w:ascii="Bookman Old Style" w:eastAsia="MS Mincho" w:hAnsi="MS Mincho" w:cs="Arial"/>
          <w:i/>
          <w:sz w:val="24"/>
          <w:szCs w:val="24"/>
        </w:rPr>
        <w:t> </w:t>
      </w:r>
      <w:r w:rsidRPr="00000C63">
        <w:rPr>
          <w:rFonts w:ascii="Bookman Old Style" w:hAnsi="Bookman Old Style" w:cs="Arial"/>
          <w:i/>
          <w:sz w:val="24"/>
          <w:szCs w:val="24"/>
        </w:rPr>
        <w:t>  </w:t>
      </w:r>
      <w:r w:rsidRPr="00000C63">
        <w:rPr>
          <w:rFonts w:ascii="Bookman Old Style" w:eastAsia="MS Mincho" w:hAnsi="MS Mincho" w:cs="Arial"/>
          <w:i/>
          <w:sz w:val="24"/>
          <w:szCs w:val="24"/>
        </w:rPr>
        <w:t> </w:t>
      </w:r>
      <w:r w:rsidRPr="00000C63">
        <w:rPr>
          <w:rFonts w:ascii="Bookman Old Style" w:hAnsi="Bookman Old Style" w:cs="Arial"/>
          <w:i/>
          <w:sz w:val="24"/>
          <w:szCs w:val="24"/>
        </w:rPr>
        <w:t>  </w:t>
      </w:r>
    </w:p>
    <w:p w:rsidR="006D441D" w:rsidRPr="00000C63" w:rsidRDefault="005C534D" w:rsidP="00000C63">
      <w:pPr>
        <w:spacing w:line="480" w:lineRule="auto"/>
        <w:jc w:val="both"/>
        <w:rPr>
          <w:rFonts w:ascii="Bookman Old Style" w:hAnsi="Bookman Old Style" w:cs="Arial"/>
          <w:sz w:val="24"/>
          <w:szCs w:val="24"/>
        </w:rPr>
      </w:pPr>
      <w:r w:rsidRPr="00000C63">
        <w:rPr>
          <w:rFonts w:ascii="Bookman Old Style" w:hAnsi="Bookman Old Style" w:cs="Arial"/>
          <w:i/>
          <w:sz w:val="24"/>
          <w:szCs w:val="24"/>
        </w:rPr>
        <w:t>In the order dated 12.9.2012 it revealed that Status reports have been filed by DJB and GNCTD. The status report of</w:t>
      </w:r>
      <w:r w:rsidRPr="00000C63">
        <w:rPr>
          <w:rFonts w:ascii="Bookman Old Style" w:eastAsia="MS Mincho" w:hAnsi="MS Mincho" w:cs="Arial"/>
          <w:i/>
          <w:sz w:val="24"/>
          <w:szCs w:val="24"/>
        </w:rPr>
        <w:t> </w:t>
      </w:r>
      <w:r w:rsidRPr="00000C63">
        <w:rPr>
          <w:rFonts w:ascii="Bookman Old Style" w:hAnsi="Bookman Old Style" w:cs="Arial"/>
          <w:i/>
          <w:sz w:val="24"/>
          <w:szCs w:val="24"/>
        </w:rPr>
        <w:t>  GNCTD is under the signatures of Chief Secretary who was entrusted with</w:t>
      </w:r>
      <w:r w:rsidRPr="00000C63">
        <w:rPr>
          <w:rFonts w:ascii="Bookman Old Style" w:eastAsia="MS Mincho" w:hAnsi="MS Mincho" w:cs="Arial"/>
          <w:i/>
          <w:sz w:val="24"/>
          <w:szCs w:val="24"/>
        </w:rPr>
        <w:t> </w:t>
      </w:r>
      <w:r w:rsidRPr="00000C63">
        <w:rPr>
          <w:rFonts w:ascii="Bookman Old Style" w:hAnsi="Bookman Old Style" w:cs="Arial"/>
          <w:i/>
          <w:sz w:val="24"/>
          <w:szCs w:val="24"/>
        </w:rPr>
        <w:t>  the task of coordinating between the different entities.</w:t>
      </w:r>
      <w:r w:rsidRPr="00000C63">
        <w:rPr>
          <w:rFonts w:ascii="Bookman Old Style" w:eastAsia="MS Mincho" w:hAnsi="MS Mincho" w:cs="Arial"/>
          <w:i/>
          <w:sz w:val="24"/>
          <w:szCs w:val="24"/>
        </w:rPr>
        <w:t> </w:t>
      </w:r>
      <w:r w:rsidRPr="00000C63">
        <w:rPr>
          <w:rFonts w:ascii="Bookman Old Style" w:hAnsi="Bookman Old Style" w:cs="Arial"/>
          <w:i/>
          <w:sz w:val="24"/>
          <w:szCs w:val="24"/>
        </w:rPr>
        <w:t> Learned counsel for MCD states that the work is in progress as is</w:t>
      </w:r>
      <w:r w:rsidRPr="00000C63">
        <w:rPr>
          <w:rFonts w:ascii="Bookman Old Style" w:eastAsia="MS Mincho" w:hAnsi="MS Mincho" w:cs="Arial"/>
          <w:i/>
          <w:sz w:val="24"/>
          <w:szCs w:val="24"/>
        </w:rPr>
        <w:t> </w:t>
      </w:r>
      <w:r w:rsidRPr="00000C63">
        <w:rPr>
          <w:rFonts w:ascii="Bookman Old Style" w:hAnsi="Bookman Old Style" w:cs="Arial"/>
          <w:i/>
          <w:sz w:val="24"/>
          <w:szCs w:val="24"/>
        </w:rPr>
        <w:t>  reflected from the status report and 4-6 weeks time is required to</w:t>
      </w:r>
      <w:r w:rsidRPr="00000C63">
        <w:rPr>
          <w:rFonts w:ascii="Bookman Old Style" w:eastAsia="MS Mincho" w:hAnsi="MS Mincho" w:cs="Arial"/>
          <w:i/>
          <w:sz w:val="24"/>
          <w:szCs w:val="24"/>
        </w:rPr>
        <w:t> </w:t>
      </w:r>
      <w:r w:rsidRPr="00000C63">
        <w:rPr>
          <w:rFonts w:ascii="Bookman Old Style" w:hAnsi="Bookman Old Style" w:cs="Arial"/>
          <w:i/>
          <w:sz w:val="24"/>
          <w:szCs w:val="24"/>
        </w:rPr>
        <w:t>  complete the same.</w:t>
      </w:r>
      <w:r w:rsidRPr="00000C63">
        <w:rPr>
          <w:rFonts w:ascii="Bookman Old Style" w:eastAsia="MS Mincho" w:hAnsi="Bookman Old Style" w:cs="Arial"/>
          <w:i/>
          <w:sz w:val="24"/>
          <w:szCs w:val="24"/>
        </w:rPr>
        <w:t xml:space="preserve"> </w:t>
      </w:r>
      <w:r w:rsidRPr="00000C63">
        <w:rPr>
          <w:rFonts w:ascii="Bookman Old Style" w:hAnsi="Bookman Old Style" w:cs="Arial"/>
          <w:i/>
          <w:sz w:val="24"/>
          <w:szCs w:val="24"/>
        </w:rPr>
        <w:t>The issue of drinking water appears to be a long term problem as at</w:t>
      </w:r>
      <w:r w:rsidRPr="00000C63">
        <w:rPr>
          <w:rFonts w:ascii="Bookman Old Style" w:eastAsia="MS Mincho" w:hAnsi="MS Mincho" w:cs="Arial"/>
          <w:i/>
          <w:sz w:val="24"/>
          <w:szCs w:val="24"/>
        </w:rPr>
        <w:t> </w:t>
      </w:r>
      <w:r w:rsidRPr="00000C63">
        <w:rPr>
          <w:rFonts w:ascii="Bookman Old Style" w:hAnsi="Bookman Old Style" w:cs="Arial"/>
          <w:i/>
          <w:sz w:val="24"/>
          <w:szCs w:val="24"/>
        </w:rPr>
        <w:t>present the supplies are met through tankers and the DJB is hoping for</w:t>
      </w:r>
      <w:r w:rsidRPr="00000C63">
        <w:rPr>
          <w:rFonts w:ascii="Bookman Old Style" w:eastAsia="MS Mincho" w:hAnsi="MS Mincho" w:cs="Arial"/>
          <w:i/>
          <w:sz w:val="24"/>
          <w:szCs w:val="24"/>
        </w:rPr>
        <w:t> </w:t>
      </w:r>
      <w:r w:rsidRPr="00000C63">
        <w:rPr>
          <w:rFonts w:ascii="Bookman Old Style" w:hAnsi="Bookman Old Style" w:cs="Arial"/>
          <w:i/>
          <w:sz w:val="24"/>
          <w:szCs w:val="24"/>
        </w:rPr>
        <w:t xml:space="preserve">augmentation of supply only after commissioning of plant at </w:t>
      </w:r>
      <w:proofErr w:type="spellStart"/>
      <w:r w:rsidRPr="00000C63">
        <w:rPr>
          <w:rFonts w:ascii="Bookman Old Style" w:hAnsi="Bookman Old Style" w:cs="Arial"/>
          <w:i/>
          <w:sz w:val="24"/>
          <w:szCs w:val="24"/>
        </w:rPr>
        <w:t>Bawana</w:t>
      </w:r>
      <w:proofErr w:type="spellEnd"/>
      <w:r w:rsidRPr="00000C63">
        <w:rPr>
          <w:rFonts w:ascii="Bookman Old Style" w:hAnsi="Bookman Old Style" w:cs="Arial"/>
          <w:i/>
          <w:sz w:val="24"/>
          <w:szCs w:val="24"/>
        </w:rPr>
        <w:t xml:space="preserve"> and</w:t>
      </w:r>
      <w:r w:rsidRPr="00000C63">
        <w:rPr>
          <w:rFonts w:ascii="Bookman Old Style" w:eastAsia="MS Mincho" w:hAnsi="MS Mincho" w:cs="Arial"/>
          <w:i/>
          <w:sz w:val="24"/>
          <w:szCs w:val="24"/>
        </w:rPr>
        <w:t> </w:t>
      </w:r>
      <w:r w:rsidRPr="00000C63">
        <w:rPr>
          <w:rFonts w:ascii="Bookman Old Style" w:hAnsi="Bookman Old Style" w:cs="Arial"/>
          <w:i/>
          <w:sz w:val="24"/>
          <w:szCs w:val="24"/>
        </w:rPr>
        <w:t xml:space="preserve">supply through </w:t>
      </w:r>
      <w:proofErr w:type="spellStart"/>
      <w:r w:rsidRPr="00000C63">
        <w:rPr>
          <w:rFonts w:ascii="Bookman Old Style" w:hAnsi="Bookman Old Style" w:cs="Arial"/>
          <w:i/>
          <w:sz w:val="24"/>
          <w:szCs w:val="24"/>
        </w:rPr>
        <w:t>Munak</w:t>
      </w:r>
      <w:proofErr w:type="spellEnd"/>
      <w:r w:rsidRPr="00000C63">
        <w:rPr>
          <w:rFonts w:ascii="Bookman Old Style" w:hAnsi="Bookman Old Style" w:cs="Arial"/>
          <w:i/>
          <w:sz w:val="24"/>
          <w:szCs w:val="24"/>
        </w:rPr>
        <w:t xml:space="preserve"> Canal. Let fresh status report be filed under the signatures of the Chief</w:t>
      </w:r>
      <w:r w:rsidRPr="00000C63">
        <w:rPr>
          <w:rFonts w:ascii="Bookman Old Style" w:eastAsia="MS Mincho" w:hAnsi="MS Mincho" w:cs="Arial"/>
          <w:i/>
          <w:sz w:val="24"/>
          <w:szCs w:val="24"/>
        </w:rPr>
        <w:t> </w:t>
      </w:r>
      <w:r w:rsidRPr="00000C63">
        <w:rPr>
          <w:rFonts w:ascii="Bookman Old Style" w:hAnsi="Bookman Old Style" w:cs="Arial"/>
          <w:i/>
          <w:sz w:val="24"/>
          <w:szCs w:val="24"/>
        </w:rPr>
        <w:t>Secretary within six weeks from today</w:t>
      </w:r>
      <w:r w:rsidRPr="00000C63">
        <w:rPr>
          <w:rFonts w:ascii="Bookman Old Style" w:hAnsi="Bookman Old Style" w:cs="Arial"/>
          <w:sz w:val="24"/>
          <w:szCs w:val="24"/>
        </w:rPr>
        <w:t>.”</w:t>
      </w:r>
    </w:p>
    <w:p w:rsidR="007B2315" w:rsidRPr="00000C63" w:rsidRDefault="007B2315" w:rsidP="00000C63">
      <w:pPr>
        <w:spacing w:line="480" w:lineRule="auto"/>
        <w:jc w:val="both"/>
        <w:rPr>
          <w:rFonts w:ascii="Bookman Old Style" w:eastAsia="Times New Roman" w:hAnsi="Bookman Old Style" w:cs="Times New Roman"/>
          <w:bCs/>
          <w:i/>
          <w:sz w:val="24"/>
          <w:szCs w:val="24"/>
        </w:rPr>
      </w:pPr>
      <w:r w:rsidRPr="00000C63">
        <w:rPr>
          <w:rFonts w:ascii="Bookman Old Style" w:eastAsia="Times New Roman" w:hAnsi="Bookman Old Style" w:cs="Times New Roman"/>
          <w:bCs/>
          <w:sz w:val="24"/>
          <w:szCs w:val="24"/>
        </w:rPr>
        <w:lastRenderedPageBreak/>
        <w:t>7</w:t>
      </w:r>
      <w:r w:rsidR="005C534D" w:rsidRPr="00000C63">
        <w:rPr>
          <w:rFonts w:ascii="Bookman Old Style" w:eastAsia="Times New Roman" w:hAnsi="Bookman Old Style" w:cs="Arial"/>
          <w:bCs/>
          <w:sz w:val="24"/>
          <w:szCs w:val="24"/>
        </w:rPr>
        <w:t xml:space="preserve">. </w:t>
      </w:r>
      <w:proofErr w:type="gramStart"/>
      <w:r w:rsidR="005C534D" w:rsidRPr="00000C63">
        <w:rPr>
          <w:rFonts w:ascii="Bookman Old Style" w:eastAsia="Times New Roman" w:hAnsi="Bookman Old Style" w:cs="Arial"/>
          <w:bCs/>
          <w:sz w:val="24"/>
          <w:szCs w:val="24"/>
        </w:rPr>
        <w:t>In</w:t>
      </w:r>
      <w:proofErr w:type="gramEnd"/>
      <w:r w:rsidR="005C534D" w:rsidRPr="00000C63">
        <w:rPr>
          <w:rFonts w:ascii="Bookman Old Style" w:eastAsia="Times New Roman" w:hAnsi="Bookman Old Style" w:cs="Arial"/>
          <w:bCs/>
          <w:sz w:val="24"/>
          <w:szCs w:val="24"/>
        </w:rPr>
        <w:t xml:space="preserve"> the order</w:t>
      </w:r>
      <w:r w:rsidR="00C012BA" w:rsidRPr="00000C63">
        <w:rPr>
          <w:rFonts w:ascii="Bookman Old Style" w:eastAsia="Times New Roman" w:hAnsi="Bookman Old Style" w:cs="Arial"/>
          <w:bCs/>
          <w:sz w:val="24"/>
          <w:szCs w:val="24"/>
        </w:rPr>
        <w:t xml:space="preserve"> </w:t>
      </w:r>
      <w:r w:rsidR="005C534D" w:rsidRPr="00000C63">
        <w:rPr>
          <w:rFonts w:ascii="Bookman Old Style" w:eastAsia="Times New Roman" w:hAnsi="Bookman Old Style" w:cs="Arial"/>
          <w:bCs/>
          <w:sz w:val="24"/>
          <w:szCs w:val="24"/>
        </w:rPr>
        <w:t xml:space="preserve">dated 01.03.2013 this </w:t>
      </w:r>
      <w:proofErr w:type="spellStart"/>
      <w:r w:rsidR="005C534D" w:rsidRPr="00000C63">
        <w:rPr>
          <w:rFonts w:ascii="Bookman Old Style" w:eastAsia="Times New Roman" w:hAnsi="Bookman Old Style" w:cs="Arial"/>
          <w:bCs/>
          <w:sz w:val="24"/>
          <w:szCs w:val="24"/>
        </w:rPr>
        <w:t>Hon’ble</w:t>
      </w:r>
      <w:proofErr w:type="spellEnd"/>
      <w:r w:rsidR="00C012BA" w:rsidRPr="00000C63">
        <w:rPr>
          <w:rFonts w:ascii="Bookman Old Style" w:eastAsia="Times New Roman" w:hAnsi="Bookman Old Style" w:cs="Arial"/>
          <w:bCs/>
          <w:sz w:val="24"/>
          <w:szCs w:val="24"/>
        </w:rPr>
        <w:t xml:space="preserve"> </w:t>
      </w:r>
      <w:r w:rsidR="005C534D" w:rsidRPr="00000C63">
        <w:rPr>
          <w:rFonts w:ascii="Bookman Old Style" w:eastAsia="Times New Roman" w:hAnsi="Bookman Old Style" w:cs="Arial"/>
          <w:bCs/>
          <w:sz w:val="24"/>
          <w:szCs w:val="24"/>
        </w:rPr>
        <w:t>Court</w:t>
      </w:r>
      <w:r w:rsidR="00C012BA" w:rsidRPr="00000C63">
        <w:rPr>
          <w:rFonts w:ascii="Bookman Old Style" w:eastAsia="Times New Roman" w:hAnsi="Bookman Old Style" w:cs="Arial"/>
          <w:bCs/>
          <w:sz w:val="24"/>
          <w:szCs w:val="24"/>
        </w:rPr>
        <w:t xml:space="preserve"> </w:t>
      </w:r>
      <w:r w:rsidR="005C534D" w:rsidRPr="00000C63">
        <w:rPr>
          <w:rFonts w:ascii="Bookman Old Style" w:eastAsia="Times New Roman" w:hAnsi="Bookman Old Style" w:cs="Arial"/>
          <w:bCs/>
          <w:sz w:val="24"/>
          <w:szCs w:val="24"/>
        </w:rPr>
        <w:t>observed as follows:</w:t>
      </w:r>
      <w:r w:rsidR="003F486C" w:rsidRPr="00000C63">
        <w:rPr>
          <w:rFonts w:ascii="Bookman Old Style" w:eastAsia="Times New Roman" w:hAnsi="Bookman Old Style" w:cs="Times New Roman"/>
          <w:bCs/>
          <w:sz w:val="24"/>
          <w:szCs w:val="24"/>
        </w:rPr>
        <w:t xml:space="preserve"> </w:t>
      </w:r>
      <w:r w:rsidR="003F486C" w:rsidRPr="00000C63">
        <w:rPr>
          <w:rFonts w:ascii="Bookman Old Style" w:eastAsia="Times New Roman" w:hAnsi="Bookman Old Style" w:cs="Times New Roman"/>
          <w:bCs/>
          <w:sz w:val="24"/>
          <w:szCs w:val="24"/>
        </w:rPr>
        <w:br/>
        <w:t>  </w:t>
      </w:r>
      <w:r w:rsidR="003F486C" w:rsidRPr="00000C63">
        <w:rPr>
          <w:rFonts w:ascii="Bookman Old Style" w:eastAsia="Times New Roman" w:hAnsi="Bookman Old Style" w:cs="Times New Roman"/>
          <w:bCs/>
          <w:sz w:val="24"/>
          <w:szCs w:val="24"/>
        </w:rPr>
        <w:br/>
      </w:r>
      <w:r w:rsidR="00FD4674">
        <w:rPr>
          <w:rFonts w:ascii="Bookman Old Style" w:eastAsia="Times New Roman" w:hAnsi="Bookman Old Style" w:cs="Times New Roman"/>
          <w:bCs/>
          <w:i/>
          <w:sz w:val="24"/>
          <w:szCs w:val="24"/>
        </w:rPr>
        <w:t>“</w:t>
      </w:r>
      <w:r w:rsidR="003F486C" w:rsidRPr="00000C63">
        <w:rPr>
          <w:rFonts w:ascii="Bookman Old Style" w:eastAsia="Times New Roman" w:hAnsi="Bookman Old Style" w:cs="Times New Roman"/>
          <w:bCs/>
          <w:i/>
          <w:sz w:val="24"/>
          <w:szCs w:val="24"/>
        </w:rPr>
        <w:t>The status report filed under the signatures of the Chief Secretary   states that out of 1435 dairies, 1416 dairies have been removed. Learned   counsel for the MCD states that post the status report another three (3) dairies have been removed leaving only 16 dairies out of which there are stated to be two (2) dairies which are protected by stay orders. Learned counsel assures that the needful will be done within a maximum period of four (4) weeks, as prayed</w:t>
      </w:r>
      <w:r w:rsidR="00C012BA" w:rsidRPr="00000C63">
        <w:rPr>
          <w:rFonts w:ascii="Bookman Old Style" w:eastAsia="Times New Roman" w:hAnsi="Bookman Old Style" w:cs="Times New Roman"/>
          <w:bCs/>
          <w:i/>
          <w:sz w:val="24"/>
          <w:szCs w:val="24"/>
        </w:rPr>
        <w:t>.</w:t>
      </w:r>
      <w:r w:rsidR="003F486C" w:rsidRPr="00000C63">
        <w:rPr>
          <w:rFonts w:ascii="Bookman Old Style" w:eastAsia="Times New Roman" w:hAnsi="Bookman Old Style" w:cs="Times New Roman"/>
          <w:bCs/>
          <w:i/>
          <w:sz w:val="24"/>
          <w:szCs w:val="24"/>
        </w:rPr>
        <w:t xml:space="preserve"> </w:t>
      </w:r>
      <w:proofErr w:type="gramStart"/>
      <w:r w:rsidR="003F486C" w:rsidRPr="00000C63">
        <w:rPr>
          <w:rFonts w:ascii="Bookman Old Style" w:eastAsia="Times New Roman" w:hAnsi="Bookman Old Style" w:cs="Times New Roman"/>
          <w:bCs/>
          <w:i/>
          <w:sz w:val="24"/>
          <w:szCs w:val="24"/>
        </w:rPr>
        <w:t>for</w:t>
      </w:r>
      <w:proofErr w:type="gramEnd"/>
      <w:r w:rsidR="003F486C" w:rsidRPr="00000C63">
        <w:rPr>
          <w:rFonts w:ascii="Bookman Old Style" w:eastAsia="Times New Roman" w:hAnsi="Bookman Old Style" w:cs="Times New Roman"/>
          <w:bCs/>
          <w:i/>
          <w:sz w:val="24"/>
          <w:szCs w:val="24"/>
        </w:rPr>
        <w:t>.</w:t>
      </w:r>
    </w:p>
    <w:p w:rsidR="007B2315" w:rsidRPr="00000C63" w:rsidRDefault="003F486C" w:rsidP="00000C63">
      <w:pPr>
        <w:spacing w:line="480" w:lineRule="auto"/>
        <w:jc w:val="both"/>
        <w:rPr>
          <w:rFonts w:ascii="Bookman Old Style" w:eastAsia="Times New Roman" w:hAnsi="Bookman Old Style" w:cs="Times New Roman"/>
          <w:bCs/>
          <w:i/>
          <w:sz w:val="24"/>
          <w:szCs w:val="24"/>
        </w:rPr>
      </w:pPr>
      <w:r w:rsidRPr="00000C63">
        <w:rPr>
          <w:rFonts w:ascii="Bookman Old Style" w:eastAsia="Times New Roman" w:hAnsi="Bookman Old Style" w:cs="Times New Roman"/>
          <w:bCs/>
          <w:i/>
          <w:sz w:val="24"/>
          <w:szCs w:val="24"/>
        </w:rPr>
        <w:t>The DJB has also filed a separate status report which again</w:t>
      </w:r>
      <w:r w:rsidRPr="00000C63">
        <w:rPr>
          <w:rFonts w:ascii="Bookman Old Style" w:eastAsia="Times New Roman" w:hAnsi="Bookman Old Style" w:cs="Times New Roman"/>
          <w:bCs/>
          <w:i/>
          <w:sz w:val="24"/>
          <w:szCs w:val="24"/>
        </w:rPr>
        <w:br/>
        <w:t xml:space="preserve">reiterates that the water problem can be finally solved only with the   commissioning of the </w:t>
      </w:r>
      <w:proofErr w:type="spellStart"/>
      <w:r w:rsidRPr="00000C63">
        <w:rPr>
          <w:rFonts w:ascii="Bookman Old Style" w:eastAsia="Times New Roman" w:hAnsi="Bookman Old Style" w:cs="Times New Roman"/>
          <w:bCs/>
          <w:i/>
          <w:sz w:val="24"/>
          <w:szCs w:val="24"/>
        </w:rPr>
        <w:t>Bawana</w:t>
      </w:r>
      <w:proofErr w:type="spellEnd"/>
      <w:r w:rsidRPr="00000C63">
        <w:rPr>
          <w:rFonts w:ascii="Bookman Old Style" w:eastAsia="Times New Roman" w:hAnsi="Bookman Old Style" w:cs="Times New Roman"/>
          <w:bCs/>
          <w:i/>
          <w:sz w:val="24"/>
          <w:szCs w:val="24"/>
        </w:rPr>
        <w:t xml:space="preserve"> Plant but in the mean time arrangement is</w:t>
      </w:r>
      <w:r w:rsidR="00C012BA" w:rsidRPr="00000C63">
        <w:rPr>
          <w:rFonts w:ascii="Bookman Old Style" w:eastAsia="Times New Roman" w:hAnsi="Bookman Old Style" w:cs="Times New Roman"/>
          <w:bCs/>
          <w:i/>
          <w:sz w:val="24"/>
          <w:szCs w:val="24"/>
        </w:rPr>
        <w:t xml:space="preserve"> </w:t>
      </w:r>
      <w:r w:rsidRPr="00000C63">
        <w:rPr>
          <w:rFonts w:ascii="Bookman Old Style" w:eastAsia="Times New Roman" w:hAnsi="Bookman Old Style" w:cs="Times New Roman"/>
          <w:bCs/>
          <w:i/>
          <w:sz w:val="24"/>
          <w:szCs w:val="24"/>
        </w:rPr>
        <w:t>bein</w:t>
      </w:r>
      <w:r w:rsidR="00B62EA9" w:rsidRPr="00000C63">
        <w:rPr>
          <w:rFonts w:ascii="Bookman Old Style" w:eastAsia="Times New Roman" w:hAnsi="Bookman Old Style" w:cs="Times New Roman"/>
          <w:bCs/>
          <w:i/>
          <w:sz w:val="24"/>
          <w:szCs w:val="24"/>
        </w:rPr>
        <w:t>g</w:t>
      </w:r>
      <w:r w:rsidR="00C012BA" w:rsidRPr="00000C63">
        <w:rPr>
          <w:rFonts w:ascii="Bookman Old Style" w:eastAsia="Times New Roman" w:hAnsi="Bookman Old Style" w:cs="Times New Roman"/>
          <w:bCs/>
          <w:i/>
          <w:sz w:val="24"/>
          <w:szCs w:val="24"/>
        </w:rPr>
        <w:t xml:space="preserve"> </w:t>
      </w:r>
      <w:r w:rsidRPr="00000C63">
        <w:rPr>
          <w:rFonts w:ascii="Bookman Old Style" w:eastAsia="Times New Roman" w:hAnsi="Bookman Old Style" w:cs="Times New Roman"/>
          <w:bCs/>
          <w:i/>
          <w:sz w:val="24"/>
          <w:szCs w:val="24"/>
        </w:rPr>
        <w:t>made for supply through tankers”. </w:t>
      </w:r>
    </w:p>
    <w:p w:rsidR="007B2315" w:rsidRPr="00000C63" w:rsidRDefault="007B2315" w:rsidP="00000C63">
      <w:pPr>
        <w:spacing w:line="480" w:lineRule="auto"/>
        <w:jc w:val="both"/>
        <w:rPr>
          <w:rFonts w:ascii="Bookman Old Style" w:eastAsia="Times New Roman" w:hAnsi="Bookman Old Style" w:cs="Times New Roman"/>
          <w:bCs/>
          <w:sz w:val="24"/>
          <w:szCs w:val="24"/>
        </w:rPr>
      </w:pPr>
      <w:r w:rsidRPr="00000C63">
        <w:rPr>
          <w:rFonts w:ascii="Bookman Old Style" w:eastAsia="Times New Roman" w:hAnsi="Bookman Old Style" w:cs="Times New Roman"/>
          <w:bCs/>
          <w:sz w:val="24"/>
          <w:szCs w:val="24"/>
        </w:rPr>
        <w:t>8</w:t>
      </w:r>
      <w:r w:rsidR="003F486C" w:rsidRPr="00000C63">
        <w:rPr>
          <w:rFonts w:ascii="Bookman Old Style" w:eastAsia="Times New Roman" w:hAnsi="Bookman Old Style" w:cs="Times New Roman"/>
          <w:b/>
          <w:bCs/>
          <w:sz w:val="24"/>
          <w:szCs w:val="24"/>
        </w:rPr>
        <w:t xml:space="preserve">. </w:t>
      </w:r>
      <w:r w:rsidR="005C534D" w:rsidRPr="00000C63">
        <w:rPr>
          <w:rFonts w:ascii="Bookman Old Style" w:eastAsia="Times New Roman" w:hAnsi="Bookman Old Style" w:cs="Times New Roman"/>
          <w:bCs/>
          <w:sz w:val="24"/>
          <w:szCs w:val="24"/>
        </w:rPr>
        <w:t xml:space="preserve">The petitioners would </w:t>
      </w:r>
      <w:r w:rsidR="00C012BA" w:rsidRPr="00000C63">
        <w:rPr>
          <w:rFonts w:ascii="Bookman Old Style" w:eastAsia="Times New Roman" w:hAnsi="Bookman Old Style" w:cs="Times New Roman"/>
          <w:bCs/>
          <w:sz w:val="24"/>
          <w:szCs w:val="24"/>
        </w:rPr>
        <w:t>submit that</w:t>
      </w:r>
      <w:r w:rsidR="005C534D" w:rsidRPr="00000C63">
        <w:rPr>
          <w:rFonts w:ascii="Bookman Old Style" w:eastAsia="Times New Roman" w:hAnsi="Bookman Old Style" w:cs="Times New Roman"/>
          <w:bCs/>
          <w:sz w:val="24"/>
          <w:szCs w:val="24"/>
        </w:rPr>
        <w:t xml:space="preserve"> </w:t>
      </w:r>
      <w:r w:rsidR="00E039AB" w:rsidRPr="00000C63">
        <w:rPr>
          <w:rFonts w:ascii="Bookman Old Style" w:eastAsia="Times New Roman" w:hAnsi="Bookman Old Style" w:cs="Times New Roman"/>
          <w:bCs/>
          <w:sz w:val="24"/>
          <w:szCs w:val="24"/>
        </w:rPr>
        <w:t xml:space="preserve">in </w:t>
      </w:r>
      <w:r w:rsidR="005C534D" w:rsidRPr="00000C63">
        <w:rPr>
          <w:rFonts w:ascii="Bookman Old Style" w:eastAsia="Times New Roman" w:hAnsi="Bookman Old Style" w:cs="Times New Roman"/>
          <w:bCs/>
          <w:sz w:val="24"/>
          <w:szCs w:val="24"/>
        </w:rPr>
        <w:t>this Hon’ble Court</w:t>
      </w:r>
      <w:r w:rsidR="0052579C" w:rsidRPr="00000C63">
        <w:rPr>
          <w:rFonts w:ascii="Bookman Old Style" w:eastAsia="Times New Roman" w:hAnsi="Bookman Old Style" w:cs="Times New Roman"/>
          <w:bCs/>
          <w:sz w:val="24"/>
          <w:szCs w:val="24"/>
        </w:rPr>
        <w:t xml:space="preserve">’s </w:t>
      </w:r>
      <w:r w:rsidR="005C534D" w:rsidRPr="00000C63">
        <w:rPr>
          <w:rFonts w:ascii="Bookman Old Style" w:eastAsia="Times New Roman" w:hAnsi="Bookman Old Style" w:cs="Times New Roman"/>
          <w:bCs/>
          <w:sz w:val="24"/>
          <w:szCs w:val="24"/>
        </w:rPr>
        <w:t xml:space="preserve">order dated September 15, 2010 in </w:t>
      </w:r>
      <w:r w:rsidR="005C534D" w:rsidRPr="00000C63">
        <w:rPr>
          <w:rFonts w:ascii="Bookman Old Style" w:hAnsi="Bookman Old Style"/>
          <w:bCs/>
          <w:sz w:val="24"/>
          <w:szCs w:val="24"/>
        </w:rPr>
        <w:t>CM 12142/2010</w:t>
      </w:r>
      <w:r w:rsidR="005C534D" w:rsidRPr="00000C63">
        <w:rPr>
          <w:rFonts w:ascii="Bookman Old Style" w:eastAsia="Times New Roman" w:hAnsi="Bookman Old Style" w:cs="Times New Roman"/>
          <w:bCs/>
          <w:sz w:val="24"/>
          <w:szCs w:val="24"/>
        </w:rPr>
        <w:t xml:space="preserve">, the civic agencies have been granted time for completing the task at hand and have been reprimanded </w:t>
      </w:r>
      <w:r w:rsidR="00E039AB" w:rsidRPr="00000C63">
        <w:rPr>
          <w:rFonts w:ascii="Bookman Old Style" w:eastAsia="Times New Roman" w:hAnsi="Bookman Old Style" w:cs="Times New Roman"/>
          <w:bCs/>
          <w:sz w:val="24"/>
          <w:szCs w:val="24"/>
        </w:rPr>
        <w:t>for the unconscionable delays in compliance</w:t>
      </w:r>
      <w:r w:rsidR="005C534D" w:rsidRPr="00000C63">
        <w:rPr>
          <w:rFonts w:ascii="Bookman Old Style" w:eastAsia="Times New Roman" w:hAnsi="Bookman Old Style" w:cs="Times New Roman"/>
          <w:bCs/>
          <w:sz w:val="24"/>
          <w:szCs w:val="24"/>
        </w:rPr>
        <w:t xml:space="preserve">: </w:t>
      </w:r>
    </w:p>
    <w:p w:rsidR="007B2315" w:rsidRPr="00000C63" w:rsidRDefault="00FD4674" w:rsidP="00000C63">
      <w:pPr>
        <w:spacing w:line="480" w:lineRule="auto"/>
        <w:jc w:val="both"/>
        <w:rPr>
          <w:rFonts w:ascii="Bookman Old Style" w:hAnsi="Bookman Old Style"/>
          <w:bCs/>
          <w:i/>
          <w:sz w:val="24"/>
          <w:szCs w:val="24"/>
        </w:rPr>
      </w:pPr>
      <w:r>
        <w:rPr>
          <w:rFonts w:ascii="Bookman Old Style" w:hAnsi="Bookman Old Style"/>
          <w:bCs/>
          <w:i/>
          <w:sz w:val="24"/>
          <w:szCs w:val="24"/>
        </w:rPr>
        <w:t>  </w:t>
      </w:r>
      <w:r>
        <w:rPr>
          <w:rFonts w:ascii="Bookman Old Style" w:hAnsi="Bookman Old Style"/>
          <w:bCs/>
          <w:i/>
          <w:sz w:val="24"/>
          <w:szCs w:val="24"/>
        </w:rPr>
        <w:br/>
        <w:t> “</w:t>
      </w:r>
      <w:r w:rsidR="005C534D" w:rsidRPr="00000C63">
        <w:rPr>
          <w:rFonts w:ascii="Bookman Old Style" w:hAnsi="Bookman Old Style"/>
          <w:bCs/>
          <w:i/>
          <w:sz w:val="24"/>
          <w:szCs w:val="24"/>
        </w:rPr>
        <w:t>This is an application for grant of extension of time of one year to</w:t>
      </w:r>
      <w:r w:rsidR="005C534D" w:rsidRPr="00000C63">
        <w:rPr>
          <w:rFonts w:ascii="Bookman Old Style" w:hAnsi="Bookman Old Style"/>
          <w:bCs/>
          <w:i/>
          <w:sz w:val="24"/>
          <w:szCs w:val="24"/>
        </w:rPr>
        <w:br/>
        <w:t> complete the relocation process of the illegal da</w:t>
      </w:r>
      <w:r>
        <w:rPr>
          <w:rFonts w:ascii="Bookman Old Style" w:hAnsi="Bookman Old Style"/>
          <w:bCs/>
          <w:i/>
          <w:sz w:val="24"/>
          <w:szCs w:val="24"/>
        </w:rPr>
        <w:t xml:space="preserve">iries from the urban areas of </w:t>
      </w:r>
      <w:r w:rsidR="005C534D" w:rsidRPr="00000C63">
        <w:rPr>
          <w:rFonts w:ascii="Bookman Old Style" w:hAnsi="Bookman Old Style"/>
          <w:bCs/>
          <w:i/>
          <w:sz w:val="24"/>
          <w:szCs w:val="24"/>
        </w:rPr>
        <w:t xml:space="preserve">the City of Delhi to the </w:t>
      </w:r>
      <w:proofErr w:type="spellStart"/>
      <w:r w:rsidR="005C534D" w:rsidRPr="00000C63">
        <w:rPr>
          <w:rFonts w:ascii="Bookman Old Style" w:hAnsi="Bookman Old Style"/>
          <w:bCs/>
          <w:i/>
          <w:sz w:val="24"/>
          <w:szCs w:val="24"/>
        </w:rPr>
        <w:t>Ghogha</w:t>
      </w:r>
      <w:proofErr w:type="spellEnd"/>
      <w:r w:rsidR="005C534D" w:rsidRPr="00000C63">
        <w:rPr>
          <w:rFonts w:ascii="Bookman Old Style" w:hAnsi="Bookman Old Style"/>
          <w:bCs/>
          <w:i/>
          <w:sz w:val="24"/>
          <w:szCs w:val="24"/>
        </w:rPr>
        <w:t xml:space="preserve"> Dairy Colony and to carry out other directions.</w:t>
      </w:r>
    </w:p>
    <w:p w:rsidR="006D441D" w:rsidRPr="00000C63" w:rsidRDefault="005C534D" w:rsidP="00000C63">
      <w:pPr>
        <w:spacing w:line="480" w:lineRule="auto"/>
        <w:jc w:val="both"/>
        <w:rPr>
          <w:rFonts w:ascii="Bookman Old Style" w:eastAsia="Times New Roman" w:hAnsi="Bookman Old Style" w:cs="Times New Roman"/>
          <w:bCs/>
          <w:sz w:val="24"/>
          <w:szCs w:val="24"/>
        </w:rPr>
      </w:pPr>
      <w:r w:rsidRPr="00000C63">
        <w:rPr>
          <w:rFonts w:ascii="Bookman Old Style" w:hAnsi="Bookman Old Style"/>
          <w:bCs/>
          <w:i/>
          <w:sz w:val="24"/>
          <w:szCs w:val="24"/>
        </w:rPr>
        <w:t xml:space="preserve">Having heard Ms. </w:t>
      </w:r>
      <w:proofErr w:type="spellStart"/>
      <w:r w:rsidRPr="00000C63">
        <w:rPr>
          <w:rFonts w:ascii="Bookman Old Style" w:hAnsi="Bookman Old Style"/>
          <w:bCs/>
          <w:i/>
          <w:sz w:val="24"/>
          <w:szCs w:val="24"/>
        </w:rPr>
        <w:t>Madhu</w:t>
      </w:r>
      <w:proofErr w:type="spellEnd"/>
      <w:r w:rsidRPr="00000C63">
        <w:rPr>
          <w:rFonts w:ascii="Bookman Old Style" w:hAnsi="Bookman Old Style"/>
          <w:bCs/>
          <w:i/>
          <w:sz w:val="24"/>
          <w:szCs w:val="24"/>
        </w:rPr>
        <w:t xml:space="preserve"> </w:t>
      </w:r>
      <w:proofErr w:type="spellStart"/>
      <w:r w:rsidRPr="00000C63">
        <w:rPr>
          <w:rFonts w:ascii="Bookman Old Style" w:hAnsi="Bookman Old Style"/>
          <w:bCs/>
          <w:i/>
          <w:sz w:val="24"/>
          <w:szCs w:val="24"/>
        </w:rPr>
        <w:t>Tewatia</w:t>
      </w:r>
      <w:proofErr w:type="spellEnd"/>
      <w:r w:rsidRPr="00000C63">
        <w:rPr>
          <w:rFonts w:ascii="Bookman Old Style" w:hAnsi="Bookman Old Style"/>
          <w:bCs/>
          <w:i/>
          <w:sz w:val="24"/>
          <w:szCs w:val="24"/>
        </w:rPr>
        <w:t>, learned counsel for the applicant-MCD, and Ms.  </w:t>
      </w:r>
      <w:proofErr w:type="spellStart"/>
      <w:r w:rsidRPr="00000C63">
        <w:rPr>
          <w:rFonts w:ascii="Bookman Old Style" w:hAnsi="Bookman Old Style"/>
          <w:bCs/>
          <w:i/>
          <w:sz w:val="24"/>
          <w:szCs w:val="24"/>
        </w:rPr>
        <w:t>Meera</w:t>
      </w:r>
      <w:proofErr w:type="spellEnd"/>
      <w:r w:rsidRPr="00000C63">
        <w:rPr>
          <w:rFonts w:ascii="Bookman Old Style" w:hAnsi="Bookman Old Style"/>
          <w:bCs/>
          <w:i/>
          <w:sz w:val="24"/>
          <w:szCs w:val="24"/>
        </w:rPr>
        <w:t xml:space="preserve"> Bhatia, learned counsel for the respondent-original petitioner, we extend   the time till the end of September, 2011.</w:t>
      </w:r>
      <w:r w:rsidRPr="00000C63">
        <w:rPr>
          <w:rFonts w:ascii="Bookman Old Style" w:hAnsi="Bookman Old Style"/>
          <w:bCs/>
          <w:i/>
          <w:sz w:val="24"/>
          <w:szCs w:val="24"/>
        </w:rPr>
        <w:br/>
        <w:t xml:space="preserve">Be it noted, if the order is not carried out, the deponent, namely, </w:t>
      </w:r>
      <w:r w:rsidRPr="00000C63">
        <w:rPr>
          <w:rFonts w:ascii="Bookman Old Style" w:hAnsi="Bookman Old Style"/>
          <w:bCs/>
          <w:i/>
          <w:sz w:val="24"/>
          <w:szCs w:val="24"/>
        </w:rPr>
        <w:lastRenderedPageBreak/>
        <w:t xml:space="preserve">the   Director, Veterinary Services Department, Municipal Corporation of Delhi as   well as the Commissioner of Municipal Corporation of Delhi shall be liable for contempt of this Court. Be it noted, as we have granted the time as   prayed for, this Court at that juncture may consider </w:t>
      </w:r>
      <w:proofErr w:type="gramStart"/>
      <w:r w:rsidRPr="00000C63">
        <w:rPr>
          <w:rFonts w:ascii="Bookman Old Style" w:hAnsi="Bookman Old Style"/>
          <w:bCs/>
          <w:i/>
          <w:sz w:val="24"/>
          <w:szCs w:val="24"/>
        </w:rPr>
        <w:t>to punish</w:t>
      </w:r>
      <w:proofErr w:type="gramEnd"/>
      <w:r w:rsidRPr="00000C63">
        <w:rPr>
          <w:rFonts w:ascii="Bookman Old Style" w:hAnsi="Bookman Old Style"/>
          <w:bCs/>
          <w:i/>
          <w:sz w:val="24"/>
          <w:szCs w:val="24"/>
        </w:rPr>
        <w:t xml:space="preserve"> them.   With the aforesaid directions, the application stands allowed.   </w:t>
      </w:r>
      <w:proofErr w:type="gramStart"/>
      <w:r w:rsidRPr="00000C63">
        <w:rPr>
          <w:rFonts w:ascii="Bookman Old Style" w:hAnsi="Bookman Old Style"/>
          <w:bCs/>
          <w:i/>
          <w:sz w:val="24"/>
          <w:szCs w:val="24"/>
        </w:rPr>
        <w:t xml:space="preserve">Order </w:t>
      </w:r>
      <w:proofErr w:type="spellStart"/>
      <w:r w:rsidRPr="00000C63">
        <w:rPr>
          <w:rFonts w:ascii="Bookman Old Style" w:hAnsi="Bookman Old Style"/>
          <w:bCs/>
          <w:i/>
          <w:sz w:val="24"/>
          <w:szCs w:val="24"/>
        </w:rPr>
        <w:t>dasti</w:t>
      </w:r>
      <w:proofErr w:type="spellEnd"/>
      <w:r w:rsidRPr="00000C63">
        <w:rPr>
          <w:rFonts w:ascii="Bookman Old Style" w:hAnsi="Bookman Old Style"/>
          <w:bCs/>
          <w:i/>
          <w:sz w:val="24"/>
          <w:szCs w:val="24"/>
        </w:rPr>
        <w:t xml:space="preserve"> under the signatures of the Court Master.”</w:t>
      </w:r>
      <w:proofErr w:type="gramEnd"/>
    </w:p>
    <w:p w:rsidR="00F848A4" w:rsidRPr="00000C63" w:rsidRDefault="005C534D" w:rsidP="00000C63">
      <w:pPr>
        <w:spacing w:line="480" w:lineRule="auto"/>
        <w:jc w:val="both"/>
        <w:rPr>
          <w:rFonts w:ascii="Bookman Old Style" w:hAnsi="Bookman Old Style"/>
          <w:bCs/>
          <w:sz w:val="24"/>
          <w:szCs w:val="24"/>
        </w:rPr>
      </w:pPr>
      <w:r w:rsidRPr="00000C63">
        <w:rPr>
          <w:rFonts w:ascii="Bookman Old Style" w:hAnsi="Bookman Old Style"/>
          <w:bCs/>
          <w:sz w:val="24"/>
          <w:szCs w:val="24"/>
        </w:rPr>
        <w:t xml:space="preserve">The lackadaisical attitude of these civic agencies can be gauged from the fact that even after a lapse of more than three years from the date of this </w:t>
      </w:r>
      <w:proofErr w:type="gramStart"/>
      <w:r w:rsidRPr="00000C63">
        <w:rPr>
          <w:rFonts w:ascii="Bookman Old Style" w:hAnsi="Bookman Old Style"/>
          <w:bCs/>
          <w:sz w:val="24"/>
          <w:szCs w:val="24"/>
        </w:rPr>
        <w:t>order,</w:t>
      </w:r>
      <w:proofErr w:type="gramEnd"/>
      <w:r w:rsidRPr="00000C63">
        <w:rPr>
          <w:rFonts w:ascii="Bookman Old Style" w:hAnsi="Bookman Old Style"/>
          <w:bCs/>
          <w:sz w:val="24"/>
          <w:szCs w:val="24"/>
        </w:rPr>
        <w:t xml:space="preserve"> they have failed to do the needful.</w:t>
      </w:r>
    </w:p>
    <w:p w:rsidR="006D441D" w:rsidRPr="00000C63" w:rsidRDefault="007B2315" w:rsidP="00000C63">
      <w:pPr>
        <w:spacing w:line="480" w:lineRule="auto"/>
        <w:jc w:val="both"/>
        <w:rPr>
          <w:rFonts w:ascii="Bookman Old Style" w:eastAsia="Times New Roman" w:hAnsi="Bookman Old Style" w:cs="Arial"/>
          <w:bCs/>
          <w:sz w:val="24"/>
          <w:szCs w:val="24"/>
        </w:rPr>
      </w:pPr>
      <w:r w:rsidRPr="00000C63">
        <w:rPr>
          <w:rFonts w:ascii="Bookman Old Style" w:eastAsia="Times New Roman" w:hAnsi="Bookman Old Style" w:cs="Times New Roman"/>
          <w:bCs/>
          <w:sz w:val="24"/>
          <w:szCs w:val="24"/>
        </w:rPr>
        <w:t>9</w:t>
      </w:r>
      <w:r w:rsidR="005C534D" w:rsidRPr="00000C63">
        <w:rPr>
          <w:rFonts w:ascii="Bookman Old Style" w:eastAsia="Times New Roman" w:hAnsi="Bookman Old Style" w:cs="Times New Roman"/>
          <w:bCs/>
          <w:sz w:val="24"/>
          <w:szCs w:val="24"/>
        </w:rPr>
        <w:t>.</w:t>
      </w:r>
      <w:r w:rsidR="00B028D3" w:rsidRPr="00000C63">
        <w:rPr>
          <w:rFonts w:ascii="Bookman Old Style" w:eastAsia="Times New Roman" w:hAnsi="Bookman Old Style" w:cs="Times New Roman"/>
          <w:bCs/>
          <w:sz w:val="24"/>
          <w:szCs w:val="24"/>
        </w:rPr>
        <w:t xml:space="preserve"> </w:t>
      </w:r>
      <w:r w:rsidR="005C534D" w:rsidRPr="00000C63">
        <w:rPr>
          <w:rFonts w:ascii="Bookman Old Style" w:eastAsia="Times New Roman" w:hAnsi="Bookman Old Style" w:cs="Arial"/>
          <w:bCs/>
          <w:sz w:val="24"/>
          <w:szCs w:val="24"/>
        </w:rPr>
        <w:t>A fresh status report was filed dated 26.4.2013. It was stated</w:t>
      </w:r>
      <w:r w:rsidR="005C534D" w:rsidRPr="00000C63">
        <w:rPr>
          <w:rFonts w:ascii="Bookman Old Style" w:eastAsia="Times New Roman" w:hAnsi="Bookman Old Style" w:cs="Arial"/>
          <w:bCs/>
          <w:sz w:val="24"/>
          <w:szCs w:val="24"/>
        </w:rPr>
        <w:br/>
        <w:t>that out of 1435 dairies 1432 dairies have been removed from different</w:t>
      </w:r>
      <w:r w:rsidR="005C534D" w:rsidRPr="00000C63">
        <w:rPr>
          <w:rFonts w:ascii="Bookman Old Style" w:eastAsia="Times New Roman" w:hAnsi="Bookman Old Style" w:cs="Arial"/>
          <w:bCs/>
          <w:sz w:val="24"/>
          <w:szCs w:val="24"/>
        </w:rPr>
        <w:br/>
        <w:t xml:space="preserve">zones and at present dairies are running on 51 plots in </w:t>
      </w:r>
      <w:proofErr w:type="spellStart"/>
      <w:r w:rsidR="005C534D" w:rsidRPr="00000C63">
        <w:rPr>
          <w:rFonts w:ascii="Bookman Old Style" w:eastAsia="Times New Roman" w:hAnsi="Bookman Old Style" w:cs="Arial"/>
          <w:bCs/>
          <w:sz w:val="24"/>
          <w:szCs w:val="24"/>
        </w:rPr>
        <w:t>Ghogha</w:t>
      </w:r>
      <w:proofErr w:type="spellEnd"/>
      <w:r w:rsidR="005C534D" w:rsidRPr="00000C63">
        <w:rPr>
          <w:rFonts w:ascii="Bookman Old Style" w:eastAsia="Times New Roman" w:hAnsi="Bookman Old Style" w:cs="Arial"/>
          <w:bCs/>
          <w:sz w:val="24"/>
          <w:szCs w:val="24"/>
        </w:rPr>
        <w:t xml:space="preserve"> Dairy</w:t>
      </w:r>
      <w:r w:rsidR="005C534D" w:rsidRPr="00000C63">
        <w:rPr>
          <w:rFonts w:ascii="Bookman Old Style" w:eastAsia="Times New Roman" w:hAnsi="Bookman Old Style" w:cs="Arial"/>
          <w:bCs/>
          <w:sz w:val="24"/>
          <w:szCs w:val="24"/>
        </w:rPr>
        <w:br/>
        <w:t>Colony while 135 dairies are under construction. I</w:t>
      </w:r>
      <w:r w:rsidR="00B028D3" w:rsidRPr="00000C63">
        <w:rPr>
          <w:rFonts w:ascii="Bookman Old Style" w:eastAsia="Times New Roman" w:hAnsi="Bookman Old Style" w:cs="Arial"/>
          <w:bCs/>
          <w:sz w:val="24"/>
          <w:szCs w:val="24"/>
        </w:rPr>
        <w:t>t was also stated</w:t>
      </w:r>
      <w:r w:rsidR="005C534D" w:rsidRPr="00000C63">
        <w:rPr>
          <w:rFonts w:ascii="Bookman Old Style" w:eastAsia="Times New Roman" w:hAnsi="Bookman Old Style" w:cs="Arial"/>
          <w:bCs/>
          <w:sz w:val="24"/>
          <w:szCs w:val="24"/>
        </w:rPr>
        <w:t xml:space="preserve"> that </w:t>
      </w:r>
      <w:r w:rsidR="00B028D3" w:rsidRPr="00000C63">
        <w:rPr>
          <w:rFonts w:ascii="Bookman Old Style" w:eastAsia="Times New Roman" w:hAnsi="Bookman Old Style" w:cs="Arial"/>
          <w:bCs/>
          <w:sz w:val="24"/>
          <w:szCs w:val="24"/>
        </w:rPr>
        <w:t>seventy</w:t>
      </w:r>
      <w:r w:rsidRPr="00000C63">
        <w:rPr>
          <w:rFonts w:ascii="Bookman Old Style" w:eastAsia="Times New Roman" w:hAnsi="Bookman Old Style" w:cs="Arial"/>
          <w:bCs/>
          <w:sz w:val="24"/>
          <w:szCs w:val="24"/>
        </w:rPr>
        <w:t xml:space="preserve"> </w:t>
      </w:r>
      <w:r w:rsidR="00B028D3" w:rsidRPr="00000C63">
        <w:rPr>
          <w:rFonts w:ascii="Bookman Old Style" w:eastAsia="Times New Roman" w:hAnsi="Bookman Old Style" w:cs="Arial"/>
          <w:bCs/>
          <w:sz w:val="24"/>
          <w:szCs w:val="24"/>
        </w:rPr>
        <w:t>five</w:t>
      </w:r>
      <w:r w:rsidRPr="00000C63">
        <w:rPr>
          <w:rFonts w:ascii="Bookman Old Style" w:eastAsia="Times New Roman" w:hAnsi="Bookman Old Style" w:cs="Arial"/>
          <w:bCs/>
          <w:sz w:val="24"/>
          <w:szCs w:val="24"/>
        </w:rPr>
        <w:t xml:space="preserve"> </w:t>
      </w:r>
      <w:r w:rsidR="00B028D3" w:rsidRPr="00000C63">
        <w:rPr>
          <w:rFonts w:ascii="Bookman Old Style" w:eastAsia="Times New Roman" w:hAnsi="Bookman Old Style" w:cs="Arial"/>
          <w:bCs/>
          <w:sz w:val="24"/>
          <w:szCs w:val="24"/>
        </w:rPr>
        <w:t>percent</w:t>
      </w:r>
      <w:r w:rsidRPr="00000C63">
        <w:rPr>
          <w:rFonts w:ascii="Bookman Old Style" w:eastAsia="Times New Roman" w:hAnsi="Bookman Old Style" w:cs="Arial"/>
          <w:bCs/>
          <w:sz w:val="24"/>
          <w:szCs w:val="24"/>
        </w:rPr>
        <w:t xml:space="preserve"> of </w:t>
      </w:r>
      <w:r w:rsidR="00B028D3" w:rsidRPr="00000C63">
        <w:rPr>
          <w:rFonts w:ascii="Bookman Old Style" w:eastAsia="Times New Roman" w:hAnsi="Bookman Old Style" w:cs="Arial"/>
          <w:bCs/>
          <w:sz w:val="24"/>
          <w:szCs w:val="24"/>
        </w:rPr>
        <w:t>the</w:t>
      </w:r>
      <w:r w:rsidRPr="00000C63">
        <w:rPr>
          <w:rFonts w:ascii="Bookman Old Style" w:eastAsia="Times New Roman" w:hAnsi="Bookman Old Style" w:cs="Arial"/>
          <w:bCs/>
          <w:sz w:val="24"/>
          <w:szCs w:val="24"/>
        </w:rPr>
        <w:t xml:space="preserve"> </w:t>
      </w:r>
      <w:r w:rsidR="005C534D" w:rsidRPr="00000C63">
        <w:rPr>
          <w:rFonts w:ascii="Bookman Old Style" w:eastAsia="Times New Roman" w:hAnsi="Bookman Old Style" w:cs="Arial"/>
          <w:bCs/>
          <w:sz w:val="24"/>
          <w:szCs w:val="24"/>
        </w:rPr>
        <w:t xml:space="preserve">cattle sheds are nearing completion. </w:t>
      </w:r>
      <w:r w:rsidR="00B028D3" w:rsidRPr="00000C63">
        <w:rPr>
          <w:rFonts w:ascii="Bookman Old Style" w:eastAsia="Times New Roman" w:hAnsi="Bookman Old Style" w:cs="Arial"/>
          <w:bCs/>
          <w:sz w:val="24"/>
          <w:szCs w:val="24"/>
        </w:rPr>
        <w:t xml:space="preserve">The remaining </w:t>
      </w:r>
      <w:r w:rsidR="005C534D" w:rsidRPr="00000C63">
        <w:rPr>
          <w:rFonts w:ascii="Bookman Old Style" w:eastAsia="Times New Roman" w:hAnsi="Bookman Old Style" w:cs="Arial"/>
          <w:bCs/>
          <w:sz w:val="24"/>
          <w:szCs w:val="24"/>
        </w:rPr>
        <w:t xml:space="preserve">three dairies </w:t>
      </w:r>
      <w:r w:rsidR="00B028D3" w:rsidRPr="00000C63">
        <w:rPr>
          <w:rFonts w:ascii="Bookman Old Style" w:eastAsia="Times New Roman" w:hAnsi="Bookman Old Style" w:cs="Arial"/>
          <w:bCs/>
          <w:sz w:val="24"/>
          <w:szCs w:val="24"/>
        </w:rPr>
        <w:t>were said to be</w:t>
      </w:r>
      <w:r w:rsidR="005C534D" w:rsidRPr="00000C63">
        <w:rPr>
          <w:rFonts w:ascii="Bookman Old Style" w:eastAsia="Times New Roman" w:hAnsi="Bookman Old Style" w:cs="Arial"/>
          <w:bCs/>
          <w:sz w:val="24"/>
          <w:szCs w:val="24"/>
        </w:rPr>
        <w:t xml:space="preserve"> </w:t>
      </w:r>
      <w:r w:rsidR="00E039AB" w:rsidRPr="00000C63">
        <w:rPr>
          <w:rFonts w:ascii="Bookman Old Style" w:eastAsia="Times New Roman" w:hAnsi="Bookman Old Style" w:cs="Arial"/>
          <w:bCs/>
          <w:sz w:val="24"/>
          <w:szCs w:val="24"/>
        </w:rPr>
        <w:t>covered by</w:t>
      </w:r>
      <w:r w:rsidR="005C534D" w:rsidRPr="00000C63">
        <w:rPr>
          <w:rFonts w:ascii="Bookman Old Style" w:eastAsia="Times New Roman" w:hAnsi="Bookman Old Style" w:cs="Arial"/>
          <w:bCs/>
          <w:sz w:val="24"/>
          <w:szCs w:val="24"/>
        </w:rPr>
        <w:t xml:space="preserve"> interim orders of the Court</w:t>
      </w:r>
      <w:r w:rsidR="00E039AB" w:rsidRPr="00000C63">
        <w:rPr>
          <w:rFonts w:ascii="Bookman Old Style" w:eastAsia="Times New Roman" w:hAnsi="Bookman Old Style" w:cs="Arial"/>
          <w:bCs/>
          <w:sz w:val="24"/>
          <w:szCs w:val="24"/>
        </w:rPr>
        <w:t>s</w:t>
      </w:r>
      <w:r w:rsidR="005C534D" w:rsidRPr="00000C63">
        <w:rPr>
          <w:rFonts w:ascii="Bookman Old Style" w:eastAsia="Times New Roman" w:hAnsi="Bookman Old Style" w:cs="Arial"/>
          <w:bCs/>
          <w:sz w:val="24"/>
          <w:szCs w:val="24"/>
        </w:rPr>
        <w:t>.</w:t>
      </w:r>
    </w:p>
    <w:p w:rsidR="0052579C" w:rsidRPr="00000C63" w:rsidRDefault="00E039AB" w:rsidP="00000C63">
      <w:pPr>
        <w:spacing w:line="480" w:lineRule="auto"/>
        <w:jc w:val="both"/>
        <w:rPr>
          <w:rFonts w:ascii="Bookman Old Style" w:eastAsia="Times New Roman" w:hAnsi="Bookman Old Style" w:cs="Arial"/>
          <w:bCs/>
          <w:sz w:val="24"/>
          <w:szCs w:val="24"/>
        </w:rPr>
      </w:pPr>
      <w:r w:rsidRPr="00000C63">
        <w:rPr>
          <w:rFonts w:ascii="Bookman Old Style" w:eastAsia="Times New Roman" w:hAnsi="Bookman Old Style" w:cs="Arial"/>
          <w:bCs/>
          <w:sz w:val="24"/>
          <w:szCs w:val="24"/>
        </w:rPr>
        <w:t>It may be mentioned here that</w:t>
      </w:r>
      <w:r w:rsidR="005C534D" w:rsidRPr="00000C63">
        <w:rPr>
          <w:rFonts w:ascii="Bookman Old Style" w:eastAsia="Times New Roman" w:hAnsi="Bookman Old Style" w:cs="Arial"/>
          <w:bCs/>
          <w:sz w:val="24"/>
          <w:szCs w:val="24"/>
        </w:rPr>
        <w:t xml:space="preserve"> none of </w:t>
      </w:r>
      <w:r w:rsidR="00B028D3" w:rsidRPr="00000C63">
        <w:rPr>
          <w:rFonts w:ascii="Bookman Old Style" w:eastAsia="Times New Roman" w:hAnsi="Bookman Old Style" w:cs="Arial"/>
          <w:bCs/>
          <w:sz w:val="24"/>
          <w:szCs w:val="24"/>
        </w:rPr>
        <w:t xml:space="preserve">the status </w:t>
      </w:r>
      <w:r w:rsidR="005C534D" w:rsidRPr="00000C63">
        <w:rPr>
          <w:rFonts w:ascii="Bookman Old Style" w:eastAsia="Times New Roman" w:hAnsi="Bookman Old Style" w:cs="Arial"/>
          <w:bCs/>
          <w:sz w:val="24"/>
          <w:szCs w:val="24"/>
        </w:rPr>
        <w:t>reports w</w:t>
      </w:r>
      <w:r w:rsidRPr="00000C63">
        <w:rPr>
          <w:rFonts w:ascii="Bookman Old Style" w:eastAsia="Times New Roman" w:hAnsi="Bookman Old Style" w:cs="Arial"/>
          <w:bCs/>
          <w:sz w:val="24"/>
          <w:szCs w:val="24"/>
        </w:rPr>
        <w:t>as</w:t>
      </w:r>
      <w:r w:rsidR="005C534D" w:rsidRPr="00000C63">
        <w:rPr>
          <w:rFonts w:ascii="Bookman Old Style" w:eastAsia="Times New Roman" w:hAnsi="Bookman Old Style" w:cs="Arial"/>
          <w:bCs/>
          <w:sz w:val="24"/>
          <w:szCs w:val="24"/>
        </w:rPr>
        <w:t xml:space="preserve"> served on the petitioner. </w:t>
      </w:r>
      <w:r w:rsidR="0052579C" w:rsidRPr="00000C63">
        <w:rPr>
          <w:rFonts w:ascii="Bookman Old Style" w:eastAsia="Times New Roman" w:hAnsi="Bookman Old Style" w:cs="Arial"/>
          <w:bCs/>
          <w:sz w:val="24"/>
          <w:szCs w:val="24"/>
        </w:rPr>
        <w:t>It was only when t</w:t>
      </w:r>
      <w:r w:rsidR="005C534D" w:rsidRPr="00000C63">
        <w:rPr>
          <w:rFonts w:ascii="Bookman Old Style" w:eastAsia="Times New Roman" w:hAnsi="Bookman Old Style" w:cs="Arial"/>
          <w:bCs/>
          <w:sz w:val="24"/>
          <w:szCs w:val="24"/>
        </w:rPr>
        <w:t xml:space="preserve">he petitioner </w:t>
      </w:r>
      <w:r w:rsidR="00E07121" w:rsidRPr="00000C63">
        <w:rPr>
          <w:rFonts w:ascii="Bookman Old Style" w:eastAsia="Times New Roman" w:hAnsi="Bookman Old Style" w:cs="Arial"/>
          <w:bCs/>
          <w:sz w:val="24"/>
          <w:szCs w:val="24"/>
        </w:rPr>
        <w:t xml:space="preserve">succeeded in procuring </w:t>
      </w:r>
      <w:r w:rsidR="005C534D" w:rsidRPr="00000C63">
        <w:rPr>
          <w:rFonts w:ascii="Bookman Old Style" w:eastAsia="Times New Roman" w:hAnsi="Bookman Old Style" w:cs="Arial"/>
          <w:bCs/>
          <w:sz w:val="24"/>
          <w:szCs w:val="24"/>
        </w:rPr>
        <w:t>copies</w:t>
      </w:r>
      <w:r w:rsidRPr="00000C63">
        <w:rPr>
          <w:rFonts w:ascii="Bookman Old Style" w:eastAsia="Times New Roman" w:hAnsi="Bookman Old Style" w:cs="Arial"/>
          <w:bCs/>
          <w:sz w:val="24"/>
          <w:szCs w:val="24"/>
        </w:rPr>
        <w:t xml:space="preserve"> of these reports after a protracted struggle</w:t>
      </w:r>
      <w:r w:rsidR="005C534D" w:rsidRPr="00000C63">
        <w:rPr>
          <w:rFonts w:ascii="Bookman Old Style" w:eastAsia="Times New Roman" w:hAnsi="Bookman Old Style" w:cs="Arial"/>
          <w:bCs/>
          <w:sz w:val="24"/>
          <w:szCs w:val="24"/>
        </w:rPr>
        <w:t xml:space="preserve"> </w:t>
      </w:r>
      <w:r w:rsidR="0052579C" w:rsidRPr="00000C63">
        <w:rPr>
          <w:rFonts w:ascii="Bookman Old Style" w:eastAsia="Times New Roman" w:hAnsi="Bookman Old Style" w:cs="Arial"/>
          <w:bCs/>
          <w:sz w:val="24"/>
          <w:szCs w:val="24"/>
        </w:rPr>
        <w:t>that</w:t>
      </w:r>
      <w:r w:rsidR="005C534D" w:rsidRPr="00000C63">
        <w:rPr>
          <w:rFonts w:ascii="Bookman Old Style" w:eastAsia="Times New Roman" w:hAnsi="Bookman Old Style" w:cs="Arial"/>
          <w:bCs/>
          <w:sz w:val="24"/>
          <w:szCs w:val="24"/>
        </w:rPr>
        <w:t xml:space="preserve"> </w:t>
      </w:r>
      <w:r w:rsidRPr="00000C63">
        <w:rPr>
          <w:rFonts w:ascii="Bookman Old Style" w:eastAsia="Times New Roman" w:hAnsi="Bookman Old Style" w:cs="Arial"/>
          <w:bCs/>
          <w:sz w:val="24"/>
          <w:szCs w:val="24"/>
        </w:rPr>
        <w:t xml:space="preserve">the </w:t>
      </w:r>
      <w:r w:rsidR="005C534D" w:rsidRPr="00000C63">
        <w:rPr>
          <w:rFonts w:ascii="Bookman Old Style" w:eastAsia="Times New Roman" w:hAnsi="Bookman Old Style" w:cs="Arial"/>
          <w:bCs/>
          <w:sz w:val="24"/>
          <w:szCs w:val="24"/>
        </w:rPr>
        <w:t xml:space="preserve">facts mentioned above </w:t>
      </w:r>
      <w:r w:rsidR="00E07121" w:rsidRPr="00000C63">
        <w:rPr>
          <w:rFonts w:ascii="Bookman Old Style" w:eastAsia="Times New Roman" w:hAnsi="Bookman Old Style" w:cs="Arial"/>
          <w:bCs/>
          <w:sz w:val="24"/>
          <w:szCs w:val="24"/>
        </w:rPr>
        <w:t>came</w:t>
      </w:r>
      <w:r w:rsidR="005C534D" w:rsidRPr="00000C63">
        <w:rPr>
          <w:rFonts w:ascii="Bookman Old Style" w:eastAsia="Times New Roman" w:hAnsi="Bookman Old Style" w:cs="Arial"/>
          <w:bCs/>
          <w:sz w:val="24"/>
          <w:szCs w:val="24"/>
        </w:rPr>
        <w:t xml:space="preserve"> to </w:t>
      </w:r>
      <w:r w:rsidR="00B028D3" w:rsidRPr="00000C63">
        <w:rPr>
          <w:rFonts w:ascii="Bookman Old Style" w:eastAsia="Times New Roman" w:hAnsi="Bookman Old Style" w:cs="Arial"/>
          <w:bCs/>
          <w:sz w:val="24"/>
          <w:szCs w:val="24"/>
        </w:rPr>
        <w:t>the petitioner’s notice</w:t>
      </w:r>
      <w:r w:rsidR="005C534D" w:rsidRPr="00000C63">
        <w:rPr>
          <w:rFonts w:ascii="Bookman Old Style" w:eastAsia="Times New Roman" w:hAnsi="Bookman Old Style" w:cs="Arial"/>
          <w:bCs/>
          <w:sz w:val="24"/>
          <w:szCs w:val="24"/>
        </w:rPr>
        <w:t>.</w:t>
      </w:r>
    </w:p>
    <w:p w:rsidR="007B2315" w:rsidRPr="00000C63" w:rsidRDefault="005C534D" w:rsidP="00000C63">
      <w:pPr>
        <w:spacing w:line="480" w:lineRule="auto"/>
        <w:jc w:val="both"/>
        <w:rPr>
          <w:rFonts w:ascii="Bookman Old Style" w:eastAsia="Times New Roman" w:hAnsi="Bookman Old Style" w:cs="Arial"/>
          <w:bCs/>
          <w:sz w:val="24"/>
          <w:szCs w:val="24"/>
        </w:rPr>
      </w:pPr>
      <w:r w:rsidRPr="00000C63">
        <w:rPr>
          <w:rFonts w:ascii="Bookman Old Style" w:eastAsia="Times New Roman" w:hAnsi="Bookman Old Style" w:cs="Times New Roman"/>
          <w:b/>
          <w:bCs/>
          <w:sz w:val="24"/>
          <w:szCs w:val="24"/>
        </w:rPr>
        <w:t>  </w:t>
      </w:r>
      <w:r w:rsidRPr="00000C63">
        <w:rPr>
          <w:rFonts w:ascii="Bookman Old Style" w:eastAsia="Times New Roman" w:hAnsi="Bookman Old Style" w:cs="Times New Roman"/>
          <w:b/>
          <w:bCs/>
          <w:sz w:val="24"/>
          <w:szCs w:val="24"/>
        </w:rPr>
        <w:br/>
      </w:r>
      <w:r w:rsidR="007B2315" w:rsidRPr="00000C63">
        <w:rPr>
          <w:rFonts w:ascii="Bookman Old Style" w:eastAsia="Times New Roman" w:hAnsi="Bookman Old Style" w:cs="Times New Roman"/>
          <w:bCs/>
          <w:sz w:val="24"/>
          <w:szCs w:val="24"/>
        </w:rPr>
        <w:t>10</w:t>
      </w:r>
      <w:r w:rsidR="003F486C" w:rsidRPr="00000C63">
        <w:rPr>
          <w:rFonts w:ascii="Bookman Old Style" w:eastAsia="Times New Roman" w:hAnsi="Bookman Old Style" w:cs="Times New Roman"/>
          <w:bCs/>
          <w:sz w:val="24"/>
          <w:szCs w:val="24"/>
        </w:rPr>
        <w:t xml:space="preserve">. </w:t>
      </w:r>
      <w:r w:rsidRPr="00000C63">
        <w:rPr>
          <w:rFonts w:ascii="Bookman Old Style" w:eastAsia="Times New Roman" w:hAnsi="Bookman Old Style" w:cs="Arial"/>
          <w:bCs/>
          <w:sz w:val="24"/>
          <w:szCs w:val="24"/>
        </w:rPr>
        <w:t>In view of the glaring discrepancies regarding the number of da</w:t>
      </w:r>
      <w:r w:rsidR="00FC66A4" w:rsidRPr="00000C63">
        <w:rPr>
          <w:rFonts w:ascii="Bookman Old Style" w:eastAsia="Times New Roman" w:hAnsi="Bookman Old Style" w:cs="Arial"/>
          <w:bCs/>
          <w:sz w:val="24"/>
          <w:szCs w:val="24"/>
        </w:rPr>
        <w:t>i</w:t>
      </w:r>
      <w:r w:rsidRPr="00000C63">
        <w:rPr>
          <w:rFonts w:ascii="Bookman Old Style" w:eastAsia="Times New Roman" w:hAnsi="Bookman Old Style" w:cs="Arial"/>
          <w:bCs/>
          <w:sz w:val="24"/>
          <w:szCs w:val="24"/>
        </w:rPr>
        <w:t xml:space="preserve">ries that have </w:t>
      </w:r>
      <w:r w:rsidR="00C777FB" w:rsidRPr="00000C63">
        <w:rPr>
          <w:rFonts w:ascii="Bookman Old Style" w:eastAsia="Times New Roman" w:hAnsi="Bookman Old Style" w:cs="Arial"/>
          <w:bCs/>
          <w:sz w:val="24"/>
          <w:szCs w:val="24"/>
        </w:rPr>
        <w:t xml:space="preserve">actually </w:t>
      </w:r>
      <w:r w:rsidRPr="00000C63">
        <w:rPr>
          <w:rFonts w:ascii="Bookman Old Style" w:eastAsia="Times New Roman" w:hAnsi="Bookman Old Style" w:cs="Arial"/>
          <w:bCs/>
          <w:sz w:val="24"/>
          <w:szCs w:val="24"/>
        </w:rPr>
        <w:t xml:space="preserve">been shifted, </w:t>
      </w:r>
      <w:r w:rsidR="00B028D3" w:rsidRPr="00000C63">
        <w:rPr>
          <w:rFonts w:ascii="Bookman Old Style" w:eastAsia="Times New Roman" w:hAnsi="Bookman Old Style" w:cs="Arial"/>
          <w:bCs/>
          <w:sz w:val="24"/>
          <w:szCs w:val="24"/>
        </w:rPr>
        <w:t>as well as</w:t>
      </w:r>
      <w:r w:rsidR="00C777FB" w:rsidRPr="00000C63">
        <w:rPr>
          <w:rFonts w:ascii="Bookman Old Style" w:eastAsia="Times New Roman" w:hAnsi="Bookman Old Style" w:cs="Arial"/>
          <w:bCs/>
          <w:sz w:val="24"/>
          <w:szCs w:val="24"/>
        </w:rPr>
        <w:t xml:space="preserve"> the level of infrastructural development attained at </w:t>
      </w:r>
      <w:proofErr w:type="spellStart"/>
      <w:r w:rsidR="00C777FB" w:rsidRPr="00000C63">
        <w:rPr>
          <w:rFonts w:ascii="Bookman Old Style" w:eastAsia="Times New Roman" w:hAnsi="Bookman Old Style" w:cs="Arial"/>
          <w:bCs/>
          <w:sz w:val="24"/>
          <w:szCs w:val="24"/>
        </w:rPr>
        <w:t>Ghogha</w:t>
      </w:r>
      <w:proofErr w:type="spellEnd"/>
      <w:r w:rsidR="00C777FB" w:rsidRPr="00000C63">
        <w:rPr>
          <w:rFonts w:ascii="Bookman Old Style" w:eastAsia="Times New Roman" w:hAnsi="Bookman Old Style" w:cs="Arial"/>
          <w:bCs/>
          <w:sz w:val="24"/>
          <w:szCs w:val="24"/>
        </w:rPr>
        <w:t xml:space="preserve"> Colony, </w:t>
      </w:r>
      <w:r w:rsidRPr="00000C63">
        <w:rPr>
          <w:rFonts w:ascii="Bookman Old Style" w:eastAsia="Times New Roman" w:hAnsi="Bookman Old Style" w:cs="Arial"/>
          <w:bCs/>
          <w:sz w:val="24"/>
          <w:szCs w:val="24"/>
        </w:rPr>
        <w:t>the respondent</w:t>
      </w:r>
      <w:r w:rsidR="00C777FB" w:rsidRPr="00000C63">
        <w:rPr>
          <w:rFonts w:ascii="Bookman Old Style" w:eastAsia="Times New Roman" w:hAnsi="Bookman Old Style" w:cs="Arial"/>
          <w:bCs/>
          <w:sz w:val="24"/>
          <w:szCs w:val="24"/>
        </w:rPr>
        <w:t>s</w:t>
      </w:r>
      <w:r w:rsidRPr="00000C63">
        <w:rPr>
          <w:rFonts w:ascii="Bookman Old Style" w:eastAsia="Times New Roman" w:hAnsi="Bookman Old Style" w:cs="Arial"/>
          <w:bCs/>
          <w:sz w:val="24"/>
          <w:szCs w:val="24"/>
        </w:rPr>
        <w:t xml:space="preserve"> </w:t>
      </w:r>
      <w:r w:rsidR="00FC66A4" w:rsidRPr="00000C63">
        <w:rPr>
          <w:rFonts w:ascii="Bookman Old Style" w:eastAsia="Times New Roman" w:hAnsi="Bookman Old Style" w:cs="Arial"/>
          <w:bCs/>
          <w:sz w:val="24"/>
          <w:szCs w:val="24"/>
        </w:rPr>
        <w:t xml:space="preserve">may </w:t>
      </w:r>
      <w:r w:rsidRPr="00000C63">
        <w:rPr>
          <w:rFonts w:ascii="Bookman Old Style" w:eastAsia="Times New Roman" w:hAnsi="Bookman Old Style" w:cs="Arial"/>
          <w:bCs/>
          <w:sz w:val="24"/>
          <w:szCs w:val="24"/>
        </w:rPr>
        <w:t>be directed to file affidavit</w:t>
      </w:r>
      <w:r w:rsidR="00C777FB" w:rsidRPr="00000C63">
        <w:rPr>
          <w:rFonts w:ascii="Bookman Old Style" w:eastAsia="Times New Roman" w:hAnsi="Bookman Old Style" w:cs="Arial"/>
          <w:bCs/>
          <w:sz w:val="24"/>
          <w:szCs w:val="24"/>
        </w:rPr>
        <w:t>s</w:t>
      </w:r>
      <w:r w:rsidRPr="00000C63">
        <w:rPr>
          <w:rFonts w:ascii="Bookman Old Style" w:eastAsia="Times New Roman" w:hAnsi="Bookman Old Style" w:cs="Arial"/>
          <w:bCs/>
          <w:sz w:val="24"/>
          <w:szCs w:val="24"/>
        </w:rPr>
        <w:t xml:space="preserve"> giving </w:t>
      </w:r>
      <w:r w:rsidR="00FC66A4" w:rsidRPr="00000C63">
        <w:rPr>
          <w:rFonts w:ascii="Bookman Old Style" w:eastAsia="Times New Roman" w:hAnsi="Bookman Old Style" w:cs="Arial"/>
          <w:bCs/>
          <w:sz w:val="24"/>
          <w:szCs w:val="24"/>
        </w:rPr>
        <w:t>the</w:t>
      </w:r>
      <w:r w:rsidRPr="00000C63">
        <w:rPr>
          <w:rFonts w:ascii="Bookman Old Style" w:eastAsia="Times New Roman" w:hAnsi="Bookman Old Style" w:cs="Arial"/>
          <w:bCs/>
          <w:sz w:val="24"/>
          <w:szCs w:val="24"/>
        </w:rPr>
        <w:t xml:space="preserve"> names</w:t>
      </w:r>
      <w:r w:rsidR="00FC66A4" w:rsidRPr="00000C63">
        <w:rPr>
          <w:rFonts w:ascii="Bookman Old Style" w:eastAsia="Times New Roman" w:hAnsi="Bookman Old Style" w:cs="Arial"/>
          <w:bCs/>
          <w:sz w:val="24"/>
          <w:szCs w:val="24"/>
        </w:rPr>
        <w:t>, erstwhile locations and present addresses</w:t>
      </w:r>
      <w:r w:rsidRPr="00000C63">
        <w:rPr>
          <w:rFonts w:ascii="Bookman Old Style" w:eastAsia="Times New Roman" w:hAnsi="Bookman Old Style" w:cs="Arial"/>
          <w:bCs/>
          <w:sz w:val="24"/>
          <w:szCs w:val="24"/>
        </w:rPr>
        <w:t xml:space="preserve"> of the da</w:t>
      </w:r>
      <w:r w:rsidR="00C777FB" w:rsidRPr="00000C63">
        <w:rPr>
          <w:rFonts w:ascii="Bookman Old Style" w:eastAsia="Times New Roman" w:hAnsi="Bookman Old Style" w:cs="Arial"/>
          <w:bCs/>
          <w:sz w:val="24"/>
          <w:szCs w:val="24"/>
        </w:rPr>
        <w:t>i</w:t>
      </w:r>
      <w:r w:rsidRPr="00000C63">
        <w:rPr>
          <w:rFonts w:ascii="Bookman Old Style" w:eastAsia="Times New Roman" w:hAnsi="Bookman Old Style" w:cs="Arial"/>
          <w:bCs/>
          <w:sz w:val="24"/>
          <w:szCs w:val="24"/>
        </w:rPr>
        <w:t xml:space="preserve">ries which have been </w:t>
      </w:r>
      <w:r w:rsidR="00C777FB" w:rsidRPr="00000C63">
        <w:rPr>
          <w:rFonts w:ascii="Bookman Old Style" w:eastAsia="Times New Roman" w:hAnsi="Bookman Old Style" w:cs="Arial"/>
          <w:bCs/>
          <w:sz w:val="24"/>
          <w:szCs w:val="24"/>
        </w:rPr>
        <w:t>relocated</w:t>
      </w:r>
      <w:r w:rsidR="00B028D3" w:rsidRPr="00000C63">
        <w:rPr>
          <w:rFonts w:ascii="Bookman Old Style" w:eastAsia="Times New Roman" w:hAnsi="Bookman Old Style" w:cs="Arial"/>
          <w:bCs/>
          <w:sz w:val="24"/>
          <w:szCs w:val="24"/>
        </w:rPr>
        <w:t>,</w:t>
      </w:r>
      <w:r w:rsidR="00C777FB" w:rsidRPr="00000C63">
        <w:rPr>
          <w:rFonts w:ascii="Bookman Old Style" w:eastAsia="Times New Roman" w:hAnsi="Bookman Old Style" w:cs="Arial"/>
          <w:bCs/>
          <w:sz w:val="24"/>
          <w:szCs w:val="24"/>
        </w:rPr>
        <w:t xml:space="preserve"> </w:t>
      </w:r>
      <w:r w:rsidR="00FC66A4" w:rsidRPr="00000C63">
        <w:rPr>
          <w:rFonts w:ascii="Bookman Old Style" w:eastAsia="Times New Roman" w:hAnsi="Bookman Old Style" w:cs="Arial"/>
          <w:bCs/>
          <w:sz w:val="24"/>
          <w:szCs w:val="24"/>
        </w:rPr>
        <w:t xml:space="preserve">the </w:t>
      </w:r>
      <w:r w:rsidR="00C777FB" w:rsidRPr="00000C63">
        <w:rPr>
          <w:rFonts w:ascii="Bookman Old Style" w:eastAsia="Times New Roman" w:hAnsi="Bookman Old Style" w:cs="Arial"/>
          <w:bCs/>
          <w:sz w:val="24"/>
          <w:szCs w:val="24"/>
        </w:rPr>
        <w:t xml:space="preserve">details of </w:t>
      </w:r>
      <w:r w:rsidR="00C777FB" w:rsidRPr="00000C63">
        <w:rPr>
          <w:rFonts w:ascii="Bookman Old Style" w:eastAsia="Times New Roman" w:hAnsi="Bookman Old Style" w:cs="Arial"/>
          <w:bCs/>
          <w:sz w:val="24"/>
          <w:szCs w:val="24"/>
        </w:rPr>
        <w:lastRenderedPageBreak/>
        <w:t>functional common facilities established and the level of services provided,</w:t>
      </w:r>
      <w:r w:rsidRPr="00000C63">
        <w:rPr>
          <w:rFonts w:ascii="Bookman Old Style" w:eastAsia="Times New Roman" w:hAnsi="Bookman Old Style" w:cs="Arial"/>
          <w:bCs/>
          <w:sz w:val="24"/>
          <w:szCs w:val="24"/>
        </w:rPr>
        <w:t xml:space="preserve"> so that</w:t>
      </w:r>
      <w:r w:rsidR="00C777FB" w:rsidRPr="00000C63">
        <w:rPr>
          <w:rFonts w:ascii="Bookman Old Style" w:eastAsia="Times New Roman" w:hAnsi="Bookman Old Style" w:cs="Arial"/>
          <w:bCs/>
          <w:sz w:val="24"/>
          <w:szCs w:val="24"/>
        </w:rPr>
        <w:t xml:space="preserve"> the</w:t>
      </w:r>
      <w:r w:rsidR="0052579C" w:rsidRPr="00000C63">
        <w:rPr>
          <w:rFonts w:ascii="Bookman Old Style" w:eastAsia="Times New Roman" w:hAnsi="Bookman Old Style" w:cs="Arial"/>
          <w:bCs/>
          <w:sz w:val="24"/>
          <w:szCs w:val="24"/>
        </w:rPr>
        <w:t xml:space="preserve"> veracity </w:t>
      </w:r>
      <w:r w:rsidR="00C777FB" w:rsidRPr="00000C63">
        <w:rPr>
          <w:rFonts w:ascii="Bookman Old Style" w:eastAsia="Times New Roman" w:hAnsi="Bookman Old Style" w:cs="Arial"/>
          <w:bCs/>
          <w:sz w:val="24"/>
          <w:szCs w:val="24"/>
        </w:rPr>
        <w:t xml:space="preserve">of the claims made </w:t>
      </w:r>
      <w:r w:rsidR="0052579C" w:rsidRPr="00000C63">
        <w:rPr>
          <w:rFonts w:ascii="Bookman Old Style" w:eastAsia="Times New Roman" w:hAnsi="Bookman Old Style" w:cs="Arial"/>
          <w:bCs/>
          <w:sz w:val="24"/>
          <w:szCs w:val="24"/>
        </w:rPr>
        <w:t>may be established</w:t>
      </w:r>
      <w:r w:rsidRPr="00000C63">
        <w:rPr>
          <w:rFonts w:ascii="Bookman Old Style" w:eastAsia="Times New Roman" w:hAnsi="Bookman Old Style" w:cs="Arial"/>
          <w:bCs/>
          <w:sz w:val="24"/>
          <w:szCs w:val="24"/>
        </w:rPr>
        <w:t>.</w:t>
      </w:r>
    </w:p>
    <w:p w:rsidR="006D441D" w:rsidRPr="00000C63" w:rsidRDefault="00F848A4" w:rsidP="00000C63">
      <w:pPr>
        <w:spacing w:line="480" w:lineRule="auto"/>
        <w:jc w:val="both"/>
        <w:rPr>
          <w:rFonts w:ascii="Bookman Old Style" w:eastAsia="Times New Roman" w:hAnsi="Bookman Old Style" w:cs="Arial"/>
          <w:bCs/>
          <w:sz w:val="24"/>
          <w:szCs w:val="24"/>
        </w:rPr>
      </w:pPr>
      <w:r w:rsidRPr="00000C63">
        <w:rPr>
          <w:rFonts w:ascii="Bookman Old Style" w:eastAsia="Times New Roman" w:hAnsi="Bookman Old Style" w:cs="Arial"/>
          <w:bCs/>
          <w:sz w:val="24"/>
          <w:szCs w:val="24"/>
        </w:rPr>
        <w:t>1</w:t>
      </w:r>
      <w:r w:rsidR="007B2315" w:rsidRPr="00000C63">
        <w:rPr>
          <w:rFonts w:ascii="Bookman Old Style" w:eastAsia="Times New Roman" w:hAnsi="Bookman Old Style" w:cs="Arial"/>
          <w:bCs/>
          <w:sz w:val="24"/>
          <w:szCs w:val="24"/>
        </w:rPr>
        <w:t>1</w:t>
      </w:r>
      <w:r w:rsidR="005C534D" w:rsidRPr="00000C63">
        <w:rPr>
          <w:rFonts w:ascii="Bookman Old Style" w:eastAsia="Times New Roman" w:hAnsi="Bookman Old Style" w:cs="Arial"/>
          <w:bCs/>
          <w:sz w:val="24"/>
          <w:szCs w:val="24"/>
        </w:rPr>
        <w:t xml:space="preserve">. </w:t>
      </w:r>
      <w:r w:rsidR="00E039AB" w:rsidRPr="00000C63">
        <w:rPr>
          <w:rFonts w:ascii="Bookman Old Style" w:eastAsia="Times New Roman" w:hAnsi="Bookman Old Style" w:cs="Arial"/>
          <w:bCs/>
          <w:sz w:val="24"/>
          <w:szCs w:val="24"/>
        </w:rPr>
        <w:t>T</w:t>
      </w:r>
      <w:r w:rsidR="005C534D" w:rsidRPr="00000C63">
        <w:rPr>
          <w:rFonts w:ascii="Bookman Old Style" w:eastAsia="Times New Roman" w:hAnsi="Bookman Old Style" w:cs="Arial"/>
          <w:bCs/>
          <w:sz w:val="24"/>
          <w:szCs w:val="24"/>
        </w:rPr>
        <w:t xml:space="preserve">his application is made </w:t>
      </w:r>
      <w:r w:rsidR="000F7906" w:rsidRPr="00000C63">
        <w:rPr>
          <w:rFonts w:ascii="Bookman Old Style" w:eastAsia="Times New Roman" w:hAnsi="Bookman Old Style" w:cs="Arial"/>
          <w:bCs/>
          <w:i/>
          <w:sz w:val="24"/>
          <w:szCs w:val="24"/>
        </w:rPr>
        <w:t>bona fide</w:t>
      </w:r>
      <w:r w:rsidR="005C534D" w:rsidRPr="00000C63">
        <w:rPr>
          <w:rFonts w:ascii="Bookman Old Style" w:eastAsia="Times New Roman" w:hAnsi="Bookman Old Style" w:cs="Arial"/>
          <w:bCs/>
          <w:sz w:val="24"/>
          <w:szCs w:val="24"/>
        </w:rPr>
        <w:t xml:space="preserve"> and in public interest.</w:t>
      </w:r>
    </w:p>
    <w:p w:rsidR="007B2315" w:rsidRPr="00000C63" w:rsidRDefault="005C534D" w:rsidP="00000C63">
      <w:pPr>
        <w:spacing w:line="480" w:lineRule="auto"/>
        <w:jc w:val="center"/>
        <w:rPr>
          <w:rFonts w:ascii="Bookman Old Style" w:eastAsia="Times New Roman" w:hAnsi="Bookman Old Style" w:cs="Arial"/>
          <w:b/>
          <w:bCs/>
          <w:sz w:val="24"/>
          <w:szCs w:val="24"/>
        </w:rPr>
      </w:pPr>
      <w:r w:rsidRPr="00000C63">
        <w:rPr>
          <w:rFonts w:ascii="Bookman Old Style" w:eastAsia="Times New Roman" w:hAnsi="Bookman Old Style" w:cs="Arial"/>
          <w:b/>
          <w:bCs/>
          <w:sz w:val="24"/>
          <w:szCs w:val="24"/>
        </w:rPr>
        <w:t>PRAYER</w:t>
      </w:r>
    </w:p>
    <w:p w:rsidR="006D441D" w:rsidRPr="00000C63" w:rsidRDefault="005C534D" w:rsidP="00000C63">
      <w:pPr>
        <w:spacing w:line="480" w:lineRule="auto"/>
        <w:jc w:val="both"/>
        <w:rPr>
          <w:rFonts w:ascii="Bookman Old Style" w:eastAsia="Times New Roman" w:hAnsi="Bookman Old Style" w:cs="Arial"/>
          <w:bCs/>
          <w:sz w:val="24"/>
          <w:szCs w:val="24"/>
        </w:rPr>
      </w:pPr>
      <w:r w:rsidRPr="00000C63">
        <w:rPr>
          <w:rFonts w:ascii="Bookman Old Style" w:eastAsia="Times New Roman" w:hAnsi="Bookman Old Style" w:cs="Arial"/>
          <w:bCs/>
          <w:sz w:val="24"/>
          <w:szCs w:val="24"/>
        </w:rPr>
        <w:t>In the circumstances stated above, this Hon’ble Court may be pleased to:</w:t>
      </w:r>
    </w:p>
    <w:p w:rsidR="00952310" w:rsidRDefault="000F7906" w:rsidP="00000C63">
      <w:pPr>
        <w:pStyle w:val="ListParagraph"/>
        <w:numPr>
          <w:ilvl w:val="0"/>
          <w:numId w:val="13"/>
        </w:numPr>
        <w:spacing w:line="480" w:lineRule="auto"/>
        <w:jc w:val="both"/>
        <w:rPr>
          <w:rFonts w:ascii="Bookman Old Style" w:eastAsia="Times New Roman" w:hAnsi="Bookman Old Style" w:cs="Arial"/>
          <w:bCs/>
          <w:sz w:val="24"/>
          <w:szCs w:val="24"/>
        </w:rPr>
      </w:pPr>
      <w:r w:rsidRPr="00000C63">
        <w:rPr>
          <w:rFonts w:ascii="Bookman Old Style" w:eastAsia="Times New Roman" w:hAnsi="Bookman Old Style" w:cs="Arial"/>
          <w:bCs/>
          <w:sz w:val="24"/>
          <w:szCs w:val="24"/>
        </w:rPr>
        <w:t xml:space="preserve">Appoint </w:t>
      </w:r>
      <w:r w:rsidR="00331C80" w:rsidRPr="00000C63">
        <w:rPr>
          <w:rFonts w:ascii="Bookman Old Style" w:eastAsia="Times New Roman" w:hAnsi="Bookman Old Style" w:cs="Arial"/>
          <w:bCs/>
          <w:sz w:val="24"/>
          <w:szCs w:val="24"/>
        </w:rPr>
        <w:t xml:space="preserve">Court </w:t>
      </w:r>
      <w:r w:rsidRPr="00000C63">
        <w:rPr>
          <w:rFonts w:ascii="Bookman Old Style" w:eastAsia="Times New Roman" w:hAnsi="Bookman Old Style" w:cs="Arial"/>
          <w:bCs/>
          <w:sz w:val="24"/>
          <w:szCs w:val="24"/>
        </w:rPr>
        <w:t xml:space="preserve">Commissioners to undertake a comprehensive inquiry </w:t>
      </w:r>
      <w:r w:rsidR="006D2C7D" w:rsidRPr="00000C63">
        <w:rPr>
          <w:rFonts w:ascii="Bookman Old Style" w:eastAsia="Times New Roman" w:hAnsi="Bookman Old Style" w:cs="Arial"/>
          <w:bCs/>
          <w:sz w:val="24"/>
          <w:szCs w:val="24"/>
        </w:rPr>
        <w:t xml:space="preserve">into the </w:t>
      </w:r>
      <w:r w:rsidR="00AA0B57" w:rsidRPr="00000C63">
        <w:rPr>
          <w:rFonts w:ascii="Bookman Old Style" w:eastAsia="Times New Roman" w:hAnsi="Bookman Old Style" w:cs="Arial"/>
          <w:bCs/>
          <w:sz w:val="24"/>
          <w:szCs w:val="24"/>
        </w:rPr>
        <w:t xml:space="preserve">current </w:t>
      </w:r>
      <w:r w:rsidR="006D2C7D" w:rsidRPr="00000C63">
        <w:rPr>
          <w:rFonts w:ascii="Bookman Old Style" w:eastAsia="Times New Roman" w:hAnsi="Bookman Old Style" w:cs="Arial"/>
          <w:bCs/>
          <w:sz w:val="24"/>
          <w:szCs w:val="24"/>
        </w:rPr>
        <w:t>status of the stray cattle menace in the National Capital Territory</w:t>
      </w:r>
      <w:r w:rsidR="003649D4" w:rsidRPr="00000C63">
        <w:rPr>
          <w:rFonts w:ascii="Bookman Old Style" w:eastAsia="Times New Roman" w:hAnsi="Bookman Old Style" w:cs="Arial"/>
          <w:bCs/>
          <w:sz w:val="24"/>
          <w:szCs w:val="24"/>
        </w:rPr>
        <w:t xml:space="preserve"> and ascertain</w:t>
      </w:r>
      <w:r w:rsidR="006D2C7D" w:rsidRPr="00000C63">
        <w:rPr>
          <w:rFonts w:ascii="Bookman Old Style" w:eastAsia="Times New Roman" w:hAnsi="Bookman Old Style" w:cs="Arial"/>
          <w:bCs/>
          <w:sz w:val="24"/>
          <w:szCs w:val="24"/>
        </w:rPr>
        <w:t xml:space="preserve"> the </w:t>
      </w:r>
      <w:r w:rsidR="00367932" w:rsidRPr="00000C63">
        <w:rPr>
          <w:rFonts w:ascii="Bookman Old Style" w:eastAsia="Times New Roman" w:hAnsi="Bookman Old Style" w:cs="Arial"/>
          <w:bCs/>
          <w:sz w:val="24"/>
          <w:szCs w:val="24"/>
        </w:rPr>
        <w:t>fate</w:t>
      </w:r>
      <w:r w:rsidR="006D2C7D" w:rsidRPr="00000C63">
        <w:rPr>
          <w:rFonts w:ascii="Bookman Old Style" w:eastAsia="Times New Roman" w:hAnsi="Bookman Old Style" w:cs="Arial"/>
          <w:bCs/>
          <w:sz w:val="24"/>
          <w:szCs w:val="24"/>
        </w:rPr>
        <w:t xml:space="preserve"> of </w:t>
      </w:r>
      <w:r w:rsidR="00B62EA9" w:rsidRPr="00000C63">
        <w:rPr>
          <w:rFonts w:ascii="Bookman Old Style" w:eastAsia="Times New Roman" w:hAnsi="Bookman Old Style" w:cs="Arial"/>
          <w:bCs/>
          <w:sz w:val="24"/>
          <w:szCs w:val="24"/>
        </w:rPr>
        <w:t xml:space="preserve">the displaced dairies </w:t>
      </w:r>
      <w:r w:rsidR="003649D4" w:rsidRPr="00000C63">
        <w:rPr>
          <w:rFonts w:ascii="Bookman Old Style" w:eastAsia="Times New Roman" w:hAnsi="Bookman Old Style" w:cs="Arial"/>
          <w:bCs/>
          <w:sz w:val="24"/>
          <w:szCs w:val="24"/>
        </w:rPr>
        <w:t xml:space="preserve">as well as </w:t>
      </w:r>
      <w:r w:rsidR="00B62EA9" w:rsidRPr="00000C63">
        <w:rPr>
          <w:rFonts w:ascii="Bookman Old Style" w:eastAsia="Times New Roman" w:hAnsi="Bookman Old Style" w:cs="Arial"/>
          <w:bCs/>
          <w:sz w:val="24"/>
          <w:szCs w:val="24"/>
        </w:rPr>
        <w:t xml:space="preserve">the </w:t>
      </w:r>
      <w:r w:rsidR="006D2C7D" w:rsidRPr="00000C63">
        <w:rPr>
          <w:rFonts w:ascii="Bookman Old Style" w:eastAsia="Times New Roman" w:hAnsi="Bookman Old Style" w:cs="Arial"/>
          <w:bCs/>
          <w:sz w:val="24"/>
          <w:szCs w:val="24"/>
        </w:rPr>
        <w:t xml:space="preserve">ground realities at </w:t>
      </w:r>
      <w:proofErr w:type="spellStart"/>
      <w:r w:rsidR="006D2C7D" w:rsidRPr="00000C63">
        <w:rPr>
          <w:rFonts w:ascii="Bookman Old Style" w:eastAsia="Times New Roman" w:hAnsi="Bookman Old Style" w:cs="Arial"/>
          <w:bCs/>
          <w:sz w:val="24"/>
          <w:szCs w:val="24"/>
        </w:rPr>
        <w:t>Ghogha</w:t>
      </w:r>
      <w:proofErr w:type="spellEnd"/>
      <w:r w:rsidR="006D2C7D" w:rsidRPr="00000C63">
        <w:rPr>
          <w:rFonts w:ascii="Bookman Old Style" w:eastAsia="Times New Roman" w:hAnsi="Bookman Old Style" w:cs="Arial"/>
          <w:bCs/>
          <w:sz w:val="24"/>
          <w:szCs w:val="24"/>
        </w:rPr>
        <w:t xml:space="preserve"> Colony</w:t>
      </w:r>
      <w:r w:rsidR="003649D4" w:rsidRPr="00000C63">
        <w:rPr>
          <w:rFonts w:ascii="Bookman Old Style" w:eastAsia="Times New Roman" w:hAnsi="Bookman Old Style" w:cs="Arial"/>
          <w:bCs/>
          <w:sz w:val="24"/>
          <w:szCs w:val="24"/>
        </w:rPr>
        <w:t xml:space="preserve">, </w:t>
      </w:r>
      <w:r w:rsidR="00367932" w:rsidRPr="00000C63">
        <w:rPr>
          <w:rFonts w:ascii="Bookman Old Style" w:eastAsia="Times New Roman" w:hAnsi="Bookman Old Style" w:cs="Arial"/>
          <w:bCs/>
          <w:sz w:val="24"/>
          <w:szCs w:val="24"/>
        </w:rPr>
        <w:t>particularly</w:t>
      </w:r>
      <w:r w:rsidR="003649D4" w:rsidRPr="00000C63">
        <w:rPr>
          <w:rFonts w:ascii="Bookman Old Style" w:eastAsia="Times New Roman" w:hAnsi="Bookman Old Style" w:cs="Arial"/>
          <w:bCs/>
          <w:sz w:val="24"/>
          <w:szCs w:val="24"/>
        </w:rPr>
        <w:t xml:space="preserve"> the functioning of the </w:t>
      </w:r>
      <w:r w:rsidR="00367932" w:rsidRPr="00000C63">
        <w:rPr>
          <w:rFonts w:ascii="Bookman Old Style" w:eastAsia="Times New Roman" w:hAnsi="Bookman Old Style" w:cs="Arial"/>
          <w:bCs/>
          <w:sz w:val="24"/>
          <w:szCs w:val="24"/>
        </w:rPr>
        <w:t>infrastructural</w:t>
      </w:r>
      <w:r w:rsidR="003649D4" w:rsidRPr="00000C63">
        <w:rPr>
          <w:rFonts w:ascii="Bookman Old Style" w:eastAsia="Times New Roman" w:hAnsi="Bookman Old Style" w:cs="Arial"/>
          <w:bCs/>
          <w:sz w:val="24"/>
          <w:szCs w:val="24"/>
        </w:rPr>
        <w:t xml:space="preserve"> facilities</w:t>
      </w:r>
      <w:r w:rsidR="00367932" w:rsidRPr="00000C63">
        <w:rPr>
          <w:rFonts w:ascii="Bookman Old Style" w:eastAsia="Times New Roman" w:hAnsi="Bookman Old Style" w:cs="Arial"/>
          <w:bCs/>
          <w:sz w:val="24"/>
          <w:szCs w:val="24"/>
        </w:rPr>
        <w:t xml:space="preserve"> claimed to have</w:t>
      </w:r>
      <w:r w:rsidR="003649D4" w:rsidRPr="00000C63">
        <w:rPr>
          <w:rFonts w:ascii="Bookman Old Style" w:eastAsia="Times New Roman" w:hAnsi="Bookman Old Style" w:cs="Arial"/>
          <w:bCs/>
          <w:sz w:val="24"/>
          <w:szCs w:val="24"/>
        </w:rPr>
        <w:t xml:space="preserve"> </w:t>
      </w:r>
      <w:r w:rsidR="00367932" w:rsidRPr="00000C63">
        <w:rPr>
          <w:rFonts w:ascii="Bookman Old Style" w:eastAsia="Times New Roman" w:hAnsi="Bookman Old Style" w:cs="Arial"/>
          <w:bCs/>
          <w:sz w:val="24"/>
          <w:szCs w:val="24"/>
        </w:rPr>
        <w:t xml:space="preserve">been </w:t>
      </w:r>
      <w:r w:rsidR="003649D4" w:rsidRPr="00000C63">
        <w:rPr>
          <w:rFonts w:ascii="Bookman Old Style" w:eastAsia="Times New Roman" w:hAnsi="Bookman Old Style" w:cs="Arial"/>
          <w:bCs/>
          <w:sz w:val="24"/>
          <w:szCs w:val="24"/>
        </w:rPr>
        <w:t>established</w:t>
      </w:r>
      <w:r w:rsidR="008E62FB">
        <w:rPr>
          <w:rFonts w:ascii="Bookman Old Style" w:eastAsia="Times New Roman" w:hAnsi="Bookman Old Style" w:cs="Arial"/>
          <w:bCs/>
          <w:sz w:val="24"/>
          <w:szCs w:val="24"/>
        </w:rPr>
        <w:t>;</w:t>
      </w:r>
    </w:p>
    <w:p w:rsidR="008E62FB" w:rsidRPr="008E62FB" w:rsidRDefault="008E62FB" w:rsidP="008E62FB">
      <w:pPr>
        <w:spacing w:line="480" w:lineRule="auto"/>
        <w:ind w:left="360"/>
        <w:jc w:val="both"/>
        <w:rPr>
          <w:rFonts w:ascii="Bookman Old Style" w:eastAsia="Times New Roman" w:hAnsi="Bookman Old Style" w:cs="Arial"/>
          <w:bCs/>
          <w:sz w:val="24"/>
          <w:szCs w:val="24"/>
        </w:rPr>
      </w:pPr>
      <w:r>
        <w:rPr>
          <w:rFonts w:ascii="Bookman Old Style" w:eastAsia="Times New Roman" w:hAnsi="Bookman Old Style" w:cs="Arial"/>
          <w:bCs/>
          <w:sz w:val="24"/>
          <w:szCs w:val="24"/>
        </w:rPr>
        <w:t>And</w:t>
      </w:r>
    </w:p>
    <w:p w:rsidR="000D3826" w:rsidRPr="00000C63" w:rsidRDefault="003649D4" w:rsidP="00000C63">
      <w:pPr>
        <w:spacing w:line="480" w:lineRule="auto"/>
        <w:ind w:left="720" w:hanging="720"/>
        <w:jc w:val="both"/>
        <w:rPr>
          <w:rFonts w:ascii="Bookman Old Style" w:eastAsia="Times New Roman" w:hAnsi="Bookman Old Style" w:cs="Arial"/>
          <w:bCs/>
          <w:sz w:val="24"/>
          <w:szCs w:val="24"/>
        </w:rPr>
      </w:pPr>
      <w:r w:rsidRPr="00000C63">
        <w:rPr>
          <w:rFonts w:ascii="Bookman Old Style" w:eastAsia="Times New Roman" w:hAnsi="Bookman Old Style" w:cs="Arial"/>
          <w:bCs/>
          <w:sz w:val="24"/>
          <w:szCs w:val="24"/>
        </w:rPr>
        <w:t xml:space="preserve">    </w:t>
      </w:r>
      <w:r w:rsidR="006C21C3" w:rsidRPr="00000C63">
        <w:rPr>
          <w:rFonts w:ascii="Bookman Old Style" w:eastAsia="Times New Roman" w:hAnsi="Bookman Old Style" w:cs="Arial"/>
          <w:bCs/>
          <w:sz w:val="24"/>
          <w:szCs w:val="24"/>
        </w:rPr>
        <w:t xml:space="preserve"> </w:t>
      </w:r>
      <w:proofErr w:type="gramStart"/>
      <w:r w:rsidRPr="00000C63">
        <w:rPr>
          <w:rFonts w:ascii="Bookman Old Style" w:eastAsia="Times New Roman" w:hAnsi="Bookman Old Style" w:cs="Arial"/>
          <w:bCs/>
          <w:sz w:val="24"/>
          <w:szCs w:val="24"/>
        </w:rPr>
        <w:t>b</w:t>
      </w:r>
      <w:r w:rsidR="005C534D" w:rsidRPr="00000C63">
        <w:rPr>
          <w:rFonts w:ascii="Bookman Old Style" w:eastAsia="Times New Roman" w:hAnsi="Bookman Old Style" w:cs="Arial"/>
          <w:bCs/>
          <w:sz w:val="24"/>
          <w:szCs w:val="24"/>
        </w:rPr>
        <w:t xml:space="preserve">. </w:t>
      </w:r>
      <w:r w:rsidR="000D3826" w:rsidRPr="00000C63">
        <w:rPr>
          <w:rFonts w:ascii="Bookman Old Style" w:eastAsia="Times New Roman" w:hAnsi="Bookman Old Style" w:cs="Arial"/>
          <w:bCs/>
          <w:sz w:val="24"/>
          <w:szCs w:val="24"/>
        </w:rPr>
        <w:t xml:space="preserve"> </w:t>
      </w:r>
      <w:r w:rsidR="00B62EA9" w:rsidRPr="00000C63">
        <w:rPr>
          <w:rFonts w:ascii="Bookman Old Style" w:eastAsia="Times New Roman" w:hAnsi="Bookman Old Style" w:cs="Arial"/>
          <w:bCs/>
          <w:sz w:val="24"/>
          <w:szCs w:val="24"/>
        </w:rPr>
        <w:t>Pass</w:t>
      </w:r>
      <w:proofErr w:type="gramEnd"/>
      <w:r w:rsidR="005C534D" w:rsidRPr="00000C63">
        <w:rPr>
          <w:rFonts w:ascii="Bookman Old Style" w:eastAsia="Times New Roman" w:hAnsi="Bookman Old Style" w:cs="Arial"/>
          <w:bCs/>
          <w:sz w:val="24"/>
          <w:szCs w:val="24"/>
        </w:rPr>
        <w:t xml:space="preserve"> such further order or orders as deemed fit by this Hon’ble Court in </w:t>
      </w:r>
      <w:r w:rsidR="006C21C3" w:rsidRPr="00000C63">
        <w:rPr>
          <w:rFonts w:ascii="Bookman Old Style" w:eastAsia="Times New Roman" w:hAnsi="Bookman Old Style" w:cs="Arial"/>
          <w:bCs/>
          <w:sz w:val="24"/>
          <w:szCs w:val="24"/>
        </w:rPr>
        <w:t>p</w:t>
      </w:r>
      <w:r w:rsidR="005C534D" w:rsidRPr="00000C63">
        <w:rPr>
          <w:rFonts w:ascii="Bookman Old Style" w:eastAsia="Times New Roman" w:hAnsi="Bookman Old Style" w:cs="Arial"/>
          <w:bCs/>
          <w:sz w:val="24"/>
          <w:szCs w:val="24"/>
        </w:rPr>
        <w:t>ublic interest</w:t>
      </w:r>
      <w:r w:rsidR="00000C63">
        <w:rPr>
          <w:rFonts w:ascii="Bookman Old Style" w:eastAsia="Times New Roman" w:hAnsi="Bookman Old Style" w:cs="Arial"/>
          <w:bCs/>
          <w:sz w:val="24"/>
          <w:szCs w:val="24"/>
        </w:rPr>
        <w:t>.</w:t>
      </w:r>
    </w:p>
    <w:p w:rsidR="000D3826" w:rsidRPr="00000C63" w:rsidRDefault="000D3826" w:rsidP="00000C63">
      <w:pPr>
        <w:spacing w:line="480" w:lineRule="auto"/>
        <w:jc w:val="both"/>
        <w:rPr>
          <w:rFonts w:ascii="Bookman Old Style" w:eastAsia="Times New Roman" w:hAnsi="Bookman Old Style" w:cs="Arial"/>
          <w:bCs/>
          <w:sz w:val="24"/>
          <w:szCs w:val="24"/>
        </w:rPr>
      </w:pPr>
    </w:p>
    <w:p w:rsidR="006D441D" w:rsidRDefault="000F7906" w:rsidP="00000C63">
      <w:pPr>
        <w:spacing w:line="480" w:lineRule="auto"/>
        <w:jc w:val="right"/>
        <w:rPr>
          <w:rFonts w:ascii="Bookman Old Style" w:eastAsia="Times New Roman" w:hAnsi="Bookman Old Style" w:cs="Arial"/>
          <w:bCs/>
          <w:sz w:val="24"/>
          <w:szCs w:val="24"/>
        </w:rPr>
      </w:pPr>
      <w:r w:rsidRPr="00000C63">
        <w:rPr>
          <w:rFonts w:ascii="Bookman Old Style" w:eastAsia="Times New Roman" w:hAnsi="Bookman Old Style" w:cs="Arial"/>
          <w:bCs/>
          <w:sz w:val="24"/>
          <w:szCs w:val="24"/>
        </w:rPr>
        <w:tab/>
      </w:r>
      <w:r w:rsidRPr="00000C63">
        <w:rPr>
          <w:rFonts w:ascii="Bookman Old Style" w:eastAsia="Times New Roman" w:hAnsi="Bookman Old Style" w:cs="Arial"/>
          <w:bCs/>
          <w:sz w:val="24"/>
          <w:szCs w:val="24"/>
        </w:rPr>
        <w:tab/>
      </w:r>
      <w:r w:rsidRPr="00000C63">
        <w:rPr>
          <w:rFonts w:ascii="Bookman Old Style" w:eastAsia="Times New Roman" w:hAnsi="Bookman Old Style" w:cs="Arial"/>
          <w:bCs/>
          <w:sz w:val="24"/>
          <w:szCs w:val="24"/>
        </w:rPr>
        <w:tab/>
      </w:r>
      <w:r w:rsidRPr="00000C63">
        <w:rPr>
          <w:rFonts w:ascii="Bookman Old Style" w:eastAsia="Times New Roman" w:hAnsi="Bookman Old Style" w:cs="Arial"/>
          <w:bCs/>
          <w:sz w:val="24"/>
          <w:szCs w:val="24"/>
        </w:rPr>
        <w:tab/>
      </w:r>
      <w:r w:rsidRPr="00000C63">
        <w:rPr>
          <w:rFonts w:ascii="Bookman Old Style" w:eastAsia="Times New Roman" w:hAnsi="Bookman Old Style" w:cs="Arial"/>
          <w:bCs/>
          <w:sz w:val="24"/>
          <w:szCs w:val="24"/>
        </w:rPr>
        <w:tab/>
      </w:r>
      <w:r w:rsidRPr="00000C63">
        <w:rPr>
          <w:rFonts w:ascii="Bookman Old Style" w:eastAsia="Times New Roman" w:hAnsi="Bookman Old Style" w:cs="Arial"/>
          <w:bCs/>
          <w:sz w:val="24"/>
          <w:szCs w:val="24"/>
        </w:rPr>
        <w:tab/>
      </w:r>
      <w:r w:rsidRPr="00000C63">
        <w:rPr>
          <w:rFonts w:ascii="Bookman Old Style" w:eastAsia="Times New Roman" w:hAnsi="Bookman Old Style" w:cs="Arial"/>
          <w:bCs/>
          <w:sz w:val="24"/>
          <w:szCs w:val="24"/>
        </w:rPr>
        <w:tab/>
      </w:r>
      <w:r w:rsidRPr="00000C63">
        <w:rPr>
          <w:rFonts w:ascii="Bookman Old Style" w:eastAsia="Times New Roman" w:hAnsi="Bookman Old Style" w:cs="Arial"/>
          <w:bCs/>
          <w:sz w:val="24"/>
          <w:szCs w:val="24"/>
        </w:rPr>
        <w:tab/>
      </w:r>
      <w:r w:rsidRPr="00000C63">
        <w:rPr>
          <w:rFonts w:ascii="Bookman Old Style" w:eastAsia="Times New Roman" w:hAnsi="Bookman Old Style" w:cs="Arial"/>
          <w:bCs/>
          <w:sz w:val="24"/>
          <w:szCs w:val="24"/>
        </w:rPr>
        <w:tab/>
      </w:r>
      <w:r w:rsidRPr="00000C63">
        <w:rPr>
          <w:rFonts w:ascii="Bookman Old Style" w:eastAsia="Times New Roman" w:hAnsi="Bookman Old Style" w:cs="Arial"/>
          <w:bCs/>
          <w:sz w:val="24"/>
          <w:szCs w:val="24"/>
        </w:rPr>
        <w:tab/>
        <w:t>APPLICANT</w:t>
      </w:r>
    </w:p>
    <w:p w:rsidR="00000C63" w:rsidRDefault="00000C63" w:rsidP="00000C63">
      <w:pPr>
        <w:spacing w:line="480" w:lineRule="auto"/>
        <w:jc w:val="right"/>
        <w:rPr>
          <w:rFonts w:ascii="Bookman Old Style" w:eastAsia="Times New Roman" w:hAnsi="Bookman Old Style" w:cs="Arial"/>
          <w:bCs/>
          <w:sz w:val="24"/>
          <w:szCs w:val="24"/>
        </w:rPr>
      </w:pPr>
      <w:r>
        <w:rPr>
          <w:rFonts w:ascii="Bookman Old Style" w:eastAsia="Times New Roman" w:hAnsi="Bookman Old Style" w:cs="Arial"/>
          <w:bCs/>
          <w:sz w:val="24"/>
          <w:szCs w:val="24"/>
        </w:rPr>
        <w:t xml:space="preserve">Through </w:t>
      </w:r>
    </w:p>
    <w:p w:rsidR="00000C63" w:rsidRDefault="00000C63" w:rsidP="00000C63">
      <w:pPr>
        <w:spacing w:line="480" w:lineRule="auto"/>
        <w:jc w:val="right"/>
        <w:rPr>
          <w:rFonts w:ascii="Bookman Old Style" w:eastAsia="Times New Roman" w:hAnsi="Bookman Old Style" w:cs="Arial"/>
          <w:bCs/>
          <w:sz w:val="24"/>
          <w:szCs w:val="24"/>
        </w:rPr>
      </w:pPr>
    </w:p>
    <w:p w:rsidR="00000C63" w:rsidRDefault="00000C63" w:rsidP="00000C63">
      <w:pPr>
        <w:spacing w:line="240" w:lineRule="auto"/>
        <w:jc w:val="right"/>
        <w:rPr>
          <w:rFonts w:ascii="Bookman Old Style" w:eastAsia="Times New Roman" w:hAnsi="Bookman Old Style" w:cs="Arial"/>
          <w:bCs/>
          <w:sz w:val="24"/>
          <w:szCs w:val="24"/>
        </w:rPr>
      </w:pPr>
      <w:r>
        <w:rPr>
          <w:rFonts w:ascii="Bookman Old Style" w:eastAsia="Times New Roman" w:hAnsi="Bookman Old Style" w:cs="Arial"/>
          <w:bCs/>
          <w:sz w:val="24"/>
          <w:szCs w:val="24"/>
        </w:rPr>
        <w:t>(</w:t>
      </w:r>
      <w:proofErr w:type="spellStart"/>
      <w:r>
        <w:rPr>
          <w:rFonts w:ascii="Bookman Old Style" w:eastAsia="Times New Roman" w:hAnsi="Bookman Old Style" w:cs="Arial"/>
          <w:bCs/>
          <w:sz w:val="24"/>
          <w:szCs w:val="24"/>
        </w:rPr>
        <w:t>Meera</w:t>
      </w:r>
      <w:proofErr w:type="spellEnd"/>
      <w:r>
        <w:rPr>
          <w:rFonts w:ascii="Bookman Old Style" w:eastAsia="Times New Roman" w:hAnsi="Bookman Old Style" w:cs="Arial"/>
          <w:bCs/>
          <w:sz w:val="24"/>
          <w:szCs w:val="24"/>
        </w:rPr>
        <w:t xml:space="preserve"> Bhatia)</w:t>
      </w:r>
    </w:p>
    <w:p w:rsidR="00000C63" w:rsidRDefault="00000C63" w:rsidP="00000C63">
      <w:pPr>
        <w:spacing w:line="240" w:lineRule="auto"/>
        <w:jc w:val="right"/>
        <w:rPr>
          <w:rFonts w:ascii="Bookman Old Style" w:eastAsia="Times New Roman" w:hAnsi="Bookman Old Style" w:cs="Arial"/>
          <w:bCs/>
          <w:sz w:val="24"/>
          <w:szCs w:val="24"/>
        </w:rPr>
      </w:pPr>
      <w:r>
        <w:rPr>
          <w:rFonts w:ascii="Bookman Old Style" w:eastAsia="Times New Roman" w:hAnsi="Bookman Old Style" w:cs="Arial"/>
          <w:bCs/>
          <w:sz w:val="24"/>
          <w:szCs w:val="24"/>
        </w:rPr>
        <w:t>Counsel for the petitioner</w:t>
      </w:r>
    </w:p>
    <w:p w:rsidR="00000C63" w:rsidRPr="00000C63" w:rsidRDefault="00000C63" w:rsidP="00000C63">
      <w:pPr>
        <w:spacing w:line="480" w:lineRule="auto"/>
        <w:rPr>
          <w:rFonts w:ascii="Bookman Old Style" w:eastAsia="Times New Roman" w:hAnsi="Bookman Old Style" w:cs="Arial"/>
          <w:bCs/>
          <w:sz w:val="24"/>
          <w:szCs w:val="24"/>
        </w:rPr>
      </w:pPr>
      <w:proofErr w:type="gramStart"/>
      <w:r>
        <w:rPr>
          <w:rFonts w:ascii="Bookman Old Style" w:eastAsia="Times New Roman" w:hAnsi="Bookman Old Style" w:cs="Arial"/>
          <w:bCs/>
          <w:sz w:val="24"/>
          <w:szCs w:val="24"/>
        </w:rPr>
        <w:t>Filed  on</w:t>
      </w:r>
      <w:proofErr w:type="gramEnd"/>
      <w:r>
        <w:rPr>
          <w:rFonts w:ascii="Bookman Old Style" w:eastAsia="Times New Roman" w:hAnsi="Bookman Old Style" w:cs="Arial"/>
          <w:bCs/>
          <w:sz w:val="24"/>
          <w:szCs w:val="24"/>
        </w:rPr>
        <w:t>:</w:t>
      </w:r>
      <w:r>
        <w:rPr>
          <w:rFonts w:ascii="Bookman Old Style" w:eastAsia="Times New Roman" w:hAnsi="Bookman Old Style" w:cs="Arial"/>
          <w:bCs/>
          <w:sz w:val="24"/>
          <w:szCs w:val="24"/>
        </w:rPr>
        <w:tab/>
      </w:r>
      <w:r>
        <w:rPr>
          <w:rFonts w:ascii="Bookman Old Style" w:eastAsia="Times New Roman" w:hAnsi="Bookman Old Style" w:cs="Arial"/>
          <w:bCs/>
          <w:sz w:val="24"/>
          <w:szCs w:val="24"/>
        </w:rPr>
        <w:tab/>
      </w:r>
      <w:r>
        <w:rPr>
          <w:rFonts w:ascii="Bookman Old Style" w:eastAsia="Times New Roman" w:hAnsi="Bookman Old Style" w:cs="Arial"/>
          <w:bCs/>
          <w:sz w:val="24"/>
          <w:szCs w:val="24"/>
        </w:rPr>
        <w:tab/>
      </w:r>
      <w:r>
        <w:rPr>
          <w:rFonts w:ascii="Bookman Old Style" w:eastAsia="Times New Roman" w:hAnsi="Bookman Old Style" w:cs="Arial"/>
          <w:bCs/>
          <w:sz w:val="24"/>
          <w:szCs w:val="24"/>
        </w:rPr>
        <w:tab/>
      </w:r>
      <w:r>
        <w:rPr>
          <w:rFonts w:ascii="Bookman Old Style" w:eastAsia="Times New Roman" w:hAnsi="Bookman Old Style" w:cs="Arial"/>
          <w:bCs/>
          <w:sz w:val="24"/>
          <w:szCs w:val="24"/>
        </w:rPr>
        <w:tab/>
      </w:r>
      <w:r>
        <w:rPr>
          <w:rFonts w:ascii="Bookman Old Style" w:eastAsia="Times New Roman" w:hAnsi="Bookman Old Style" w:cs="Arial"/>
          <w:bCs/>
          <w:sz w:val="24"/>
          <w:szCs w:val="24"/>
        </w:rPr>
        <w:tab/>
      </w:r>
      <w:r>
        <w:rPr>
          <w:rFonts w:ascii="Bookman Old Style" w:eastAsia="Times New Roman" w:hAnsi="Bookman Old Style" w:cs="Arial"/>
          <w:bCs/>
          <w:sz w:val="24"/>
          <w:szCs w:val="24"/>
        </w:rPr>
        <w:tab/>
      </w:r>
      <w:r>
        <w:rPr>
          <w:rFonts w:ascii="Bookman Old Style" w:eastAsia="Times New Roman" w:hAnsi="Bookman Old Style" w:cs="Arial"/>
          <w:bCs/>
          <w:sz w:val="24"/>
          <w:szCs w:val="24"/>
        </w:rPr>
        <w:tab/>
      </w:r>
      <w:r>
        <w:rPr>
          <w:rFonts w:ascii="Bookman Old Style" w:eastAsia="Times New Roman" w:hAnsi="Bookman Old Style" w:cs="Arial"/>
          <w:bCs/>
          <w:sz w:val="24"/>
          <w:szCs w:val="24"/>
        </w:rPr>
        <w:tab/>
      </w:r>
    </w:p>
    <w:p w:rsidR="006D441D" w:rsidRPr="00000C63" w:rsidRDefault="006D441D" w:rsidP="00000C63">
      <w:pPr>
        <w:spacing w:after="0" w:line="480" w:lineRule="auto"/>
        <w:ind w:left="1440" w:firstLine="720"/>
        <w:jc w:val="both"/>
        <w:rPr>
          <w:rFonts w:ascii="Bookman Old Style" w:eastAsia="Times New Roman" w:hAnsi="Bookman Old Style" w:cs="Arial"/>
          <w:b/>
          <w:bCs/>
          <w:sz w:val="24"/>
          <w:szCs w:val="24"/>
        </w:rPr>
      </w:pPr>
    </w:p>
    <w:p w:rsidR="00DE4485" w:rsidRDefault="00DE4485" w:rsidP="00000C63">
      <w:pPr>
        <w:spacing w:line="480" w:lineRule="auto"/>
        <w:jc w:val="both"/>
        <w:rPr>
          <w:rFonts w:ascii="Bookman Old Style" w:eastAsia="Times New Roman" w:hAnsi="Bookman Old Style" w:cs="Arial"/>
          <w:b/>
          <w:bCs/>
          <w:sz w:val="24"/>
          <w:szCs w:val="24"/>
        </w:rPr>
      </w:pPr>
    </w:p>
    <w:p w:rsidR="0007321C" w:rsidRDefault="0007321C" w:rsidP="00000C63">
      <w:pPr>
        <w:spacing w:line="480" w:lineRule="auto"/>
        <w:jc w:val="both"/>
        <w:rPr>
          <w:rFonts w:ascii="Bookman Old Style" w:eastAsia="Times New Roman" w:hAnsi="Bookman Old Style" w:cs="Arial"/>
          <w:b/>
          <w:bCs/>
          <w:sz w:val="24"/>
          <w:szCs w:val="24"/>
        </w:rPr>
      </w:pPr>
    </w:p>
    <w:p w:rsidR="0007321C" w:rsidRPr="00000C63" w:rsidRDefault="0007321C" w:rsidP="0007321C">
      <w:pPr>
        <w:spacing w:after="0" w:line="480" w:lineRule="auto"/>
        <w:jc w:val="both"/>
        <w:rPr>
          <w:rFonts w:ascii="Bookman Old Style" w:hAnsi="Bookman Old Style"/>
          <w:b/>
          <w:sz w:val="24"/>
          <w:szCs w:val="24"/>
        </w:rPr>
      </w:pPr>
    </w:p>
    <w:p w:rsidR="0007321C" w:rsidRPr="0007321C" w:rsidRDefault="0007321C" w:rsidP="0007321C">
      <w:pPr>
        <w:spacing w:after="0" w:line="480" w:lineRule="auto"/>
        <w:jc w:val="center"/>
        <w:rPr>
          <w:rFonts w:ascii="Bookman Old Style" w:hAnsi="Bookman Old Style" w:cs="Arial"/>
          <w:sz w:val="24"/>
          <w:szCs w:val="24"/>
        </w:rPr>
      </w:pPr>
      <w:r w:rsidRPr="0007321C">
        <w:rPr>
          <w:rFonts w:ascii="Bookman Old Style" w:hAnsi="Bookman Old Style" w:cs="Arial"/>
          <w:sz w:val="24"/>
          <w:szCs w:val="24"/>
        </w:rPr>
        <w:t xml:space="preserve">IN THE HIGH COURT OF DELHI AT </w:t>
      </w:r>
      <w:proofErr w:type="gramStart"/>
      <w:r w:rsidRPr="0007321C">
        <w:rPr>
          <w:rFonts w:ascii="Bookman Old Style" w:hAnsi="Bookman Old Style" w:cs="Arial"/>
          <w:sz w:val="24"/>
          <w:szCs w:val="24"/>
        </w:rPr>
        <w:t>NEW DELHI</w:t>
      </w:r>
      <w:proofErr w:type="gramEnd"/>
    </w:p>
    <w:p w:rsidR="0007321C" w:rsidRPr="0007321C" w:rsidRDefault="0007321C" w:rsidP="0007321C">
      <w:pPr>
        <w:spacing w:after="0" w:line="480" w:lineRule="auto"/>
        <w:jc w:val="center"/>
        <w:rPr>
          <w:rFonts w:ascii="Bookman Old Style" w:hAnsi="Bookman Old Style" w:cs="Arial"/>
          <w:bCs/>
          <w:sz w:val="24"/>
          <w:szCs w:val="24"/>
        </w:rPr>
      </w:pPr>
      <w:r w:rsidRPr="0007321C">
        <w:rPr>
          <w:rFonts w:ascii="Bookman Old Style" w:hAnsi="Bookman Old Style" w:cs="Arial"/>
          <w:bCs/>
          <w:sz w:val="24"/>
          <w:szCs w:val="24"/>
        </w:rPr>
        <w:t>C.M.NO.   OF 2013</w:t>
      </w:r>
    </w:p>
    <w:p w:rsidR="0007321C" w:rsidRPr="0007321C" w:rsidRDefault="0007321C" w:rsidP="0007321C">
      <w:pPr>
        <w:spacing w:after="0" w:line="480" w:lineRule="auto"/>
        <w:jc w:val="center"/>
        <w:rPr>
          <w:rFonts w:ascii="Bookman Old Style" w:hAnsi="Bookman Old Style" w:cs="Arial"/>
          <w:bCs/>
          <w:sz w:val="24"/>
          <w:szCs w:val="24"/>
        </w:rPr>
      </w:pPr>
      <w:r w:rsidRPr="0007321C">
        <w:rPr>
          <w:rFonts w:ascii="Bookman Old Style" w:hAnsi="Bookman Old Style" w:cs="Arial"/>
          <w:bCs/>
          <w:sz w:val="24"/>
          <w:szCs w:val="24"/>
        </w:rPr>
        <w:t>IN</w:t>
      </w:r>
    </w:p>
    <w:p w:rsidR="0007321C" w:rsidRPr="0007321C" w:rsidRDefault="0007321C" w:rsidP="0007321C">
      <w:pPr>
        <w:spacing w:after="0" w:line="480" w:lineRule="auto"/>
        <w:jc w:val="center"/>
        <w:rPr>
          <w:rFonts w:ascii="Bookman Old Style" w:hAnsi="Bookman Old Style" w:cs="Arial"/>
          <w:sz w:val="24"/>
          <w:szCs w:val="24"/>
        </w:rPr>
      </w:pPr>
      <w:r w:rsidRPr="0007321C">
        <w:rPr>
          <w:rFonts w:ascii="Bookman Old Style" w:hAnsi="Bookman Old Style" w:cs="Arial"/>
          <w:bCs/>
          <w:sz w:val="24"/>
          <w:szCs w:val="24"/>
        </w:rPr>
        <w:t xml:space="preserve">WRIT </w:t>
      </w:r>
      <w:proofErr w:type="gramStart"/>
      <w:r w:rsidRPr="0007321C">
        <w:rPr>
          <w:rFonts w:ascii="Bookman Old Style" w:hAnsi="Bookman Old Style" w:cs="Arial"/>
          <w:bCs/>
          <w:sz w:val="24"/>
          <w:szCs w:val="24"/>
        </w:rPr>
        <w:t>PETITION  (</w:t>
      </w:r>
      <w:proofErr w:type="gramEnd"/>
      <w:r w:rsidRPr="0007321C">
        <w:rPr>
          <w:rFonts w:ascii="Bookman Old Style" w:hAnsi="Bookman Old Style" w:cs="Arial"/>
          <w:bCs/>
          <w:sz w:val="24"/>
          <w:szCs w:val="24"/>
        </w:rPr>
        <w:t>CIVIL) NO.  3791 OF 2000</w:t>
      </w:r>
    </w:p>
    <w:p w:rsidR="0007321C" w:rsidRPr="0007321C" w:rsidRDefault="0007321C" w:rsidP="0007321C">
      <w:pPr>
        <w:spacing w:after="0" w:line="480" w:lineRule="auto"/>
        <w:jc w:val="both"/>
        <w:rPr>
          <w:rFonts w:ascii="Bookman Old Style" w:hAnsi="Bookman Old Style" w:cs="Arial"/>
          <w:sz w:val="24"/>
          <w:szCs w:val="24"/>
        </w:rPr>
      </w:pPr>
    </w:p>
    <w:p w:rsidR="0007321C" w:rsidRPr="0007321C" w:rsidRDefault="0007321C" w:rsidP="0007321C">
      <w:pPr>
        <w:spacing w:after="0" w:line="480" w:lineRule="auto"/>
        <w:jc w:val="both"/>
        <w:rPr>
          <w:rFonts w:ascii="Bookman Old Style" w:hAnsi="Bookman Old Style" w:cs="Arial"/>
          <w:sz w:val="24"/>
          <w:szCs w:val="24"/>
        </w:rPr>
      </w:pPr>
      <w:r w:rsidRPr="0007321C">
        <w:rPr>
          <w:rFonts w:ascii="Bookman Old Style" w:hAnsi="Bookman Old Style" w:cs="Arial"/>
          <w:sz w:val="24"/>
          <w:szCs w:val="24"/>
          <w:u w:val="single"/>
        </w:rPr>
        <w:t xml:space="preserve">IN THE MATTER </w:t>
      </w:r>
      <w:proofErr w:type="gramStart"/>
      <w:r w:rsidRPr="0007321C">
        <w:rPr>
          <w:rFonts w:ascii="Bookman Old Style" w:hAnsi="Bookman Old Style" w:cs="Arial"/>
          <w:sz w:val="24"/>
          <w:szCs w:val="24"/>
          <w:u w:val="single"/>
        </w:rPr>
        <w:t xml:space="preserve">OF </w:t>
      </w:r>
      <w:r w:rsidRPr="0007321C">
        <w:rPr>
          <w:rFonts w:ascii="Bookman Old Style" w:hAnsi="Bookman Old Style" w:cs="Arial"/>
          <w:sz w:val="24"/>
          <w:szCs w:val="24"/>
        </w:rPr>
        <w:t>:</w:t>
      </w:r>
      <w:proofErr w:type="gramEnd"/>
    </w:p>
    <w:p w:rsidR="0007321C" w:rsidRPr="0007321C" w:rsidRDefault="0007321C" w:rsidP="0007321C">
      <w:pPr>
        <w:spacing w:after="0" w:line="480" w:lineRule="auto"/>
        <w:jc w:val="both"/>
        <w:rPr>
          <w:rFonts w:ascii="Bookman Old Style" w:hAnsi="Bookman Old Style" w:cs="Arial"/>
          <w:sz w:val="24"/>
          <w:szCs w:val="24"/>
        </w:rPr>
      </w:pPr>
      <w:r w:rsidRPr="0007321C">
        <w:rPr>
          <w:rFonts w:ascii="Bookman Old Style" w:hAnsi="Bookman Old Style" w:cs="Arial"/>
          <w:sz w:val="24"/>
          <w:szCs w:val="24"/>
        </w:rPr>
        <w:t>COMMON CAUSE</w:t>
      </w:r>
    </w:p>
    <w:p w:rsidR="0007321C" w:rsidRPr="0007321C" w:rsidRDefault="0007321C" w:rsidP="0007321C">
      <w:pPr>
        <w:spacing w:after="0" w:line="480" w:lineRule="auto"/>
        <w:jc w:val="both"/>
        <w:rPr>
          <w:rFonts w:ascii="Bookman Old Style" w:hAnsi="Bookman Old Style" w:cs="Arial"/>
          <w:sz w:val="24"/>
          <w:szCs w:val="24"/>
        </w:rPr>
      </w:pPr>
      <w:r w:rsidRPr="0007321C">
        <w:rPr>
          <w:rFonts w:ascii="Bookman Old Style" w:hAnsi="Bookman Old Style" w:cs="Arial"/>
          <w:sz w:val="24"/>
          <w:szCs w:val="24"/>
        </w:rPr>
        <w:t>(A registered Society)</w:t>
      </w:r>
      <w:r w:rsidRPr="0007321C">
        <w:rPr>
          <w:rFonts w:ascii="Bookman Old Style" w:hAnsi="Bookman Old Style" w:cs="Arial"/>
          <w:sz w:val="24"/>
          <w:szCs w:val="24"/>
        </w:rPr>
        <w:tab/>
      </w:r>
      <w:r w:rsidRPr="0007321C">
        <w:rPr>
          <w:rFonts w:ascii="Bookman Old Style" w:hAnsi="Bookman Old Style" w:cs="Arial"/>
          <w:sz w:val="24"/>
          <w:szCs w:val="24"/>
        </w:rPr>
        <w:tab/>
      </w:r>
      <w:r w:rsidRPr="0007321C">
        <w:rPr>
          <w:rFonts w:ascii="Bookman Old Style" w:hAnsi="Bookman Old Style" w:cs="Arial"/>
          <w:sz w:val="24"/>
          <w:szCs w:val="24"/>
        </w:rPr>
        <w:tab/>
      </w:r>
      <w:r w:rsidRPr="0007321C">
        <w:rPr>
          <w:rFonts w:ascii="Bookman Old Style" w:hAnsi="Bookman Old Style" w:cs="Arial"/>
          <w:sz w:val="24"/>
          <w:szCs w:val="24"/>
        </w:rPr>
        <w:tab/>
        <w:t xml:space="preserve">                  …PETITIONER</w:t>
      </w:r>
    </w:p>
    <w:p w:rsidR="0007321C" w:rsidRPr="0007321C" w:rsidRDefault="0007321C" w:rsidP="0007321C">
      <w:pPr>
        <w:spacing w:after="0" w:line="480" w:lineRule="auto"/>
        <w:jc w:val="both"/>
        <w:rPr>
          <w:rFonts w:ascii="Bookman Old Style" w:hAnsi="Bookman Old Style" w:cs="Arial"/>
          <w:sz w:val="24"/>
          <w:szCs w:val="24"/>
        </w:rPr>
      </w:pPr>
      <w:r w:rsidRPr="0007321C">
        <w:rPr>
          <w:rFonts w:ascii="Bookman Old Style" w:hAnsi="Bookman Old Style" w:cs="Arial"/>
          <w:sz w:val="24"/>
          <w:szCs w:val="24"/>
        </w:rPr>
        <w:t>Versus</w:t>
      </w:r>
    </w:p>
    <w:p w:rsidR="0007321C" w:rsidRPr="0007321C" w:rsidRDefault="0007321C" w:rsidP="0007321C">
      <w:pPr>
        <w:spacing w:after="0" w:line="480" w:lineRule="auto"/>
        <w:jc w:val="both"/>
        <w:rPr>
          <w:rFonts w:ascii="Bookman Old Style" w:hAnsi="Bookman Old Style" w:cs="Arial"/>
          <w:sz w:val="24"/>
          <w:szCs w:val="24"/>
        </w:rPr>
      </w:pPr>
      <w:proofErr w:type="gramStart"/>
      <w:r w:rsidRPr="0007321C">
        <w:rPr>
          <w:rFonts w:ascii="Bookman Old Style" w:hAnsi="Bookman Old Style" w:cs="Arial"/>
          <w:sz w:val="24"/>
          <w:szCs w:val="24"/>
        </w:rPr>
        <w:t>UNION OF INDIA</w:t>
      </w:r>
      <w:r w:rsidRPr="0007321C">
        <w:rPr>
          <w:rFonts w:ascii="Bookman Old Style" w:hAnsi="Bookman Old Style" w:cs="Arial"/>
          <w:sz w:val="24"/>
          <w:szCs w:val="24"/>
        </w:rPr>
        <w:tab/>
      </w:r>
      <w:r w:rsidRPr="0007321C">
        <w:rPr>
          <w:rFonts w:ascii="Bookman Old Style" w:hAnsi="Bookman Old Style" w:cs="Arial"/>
          <w:sz w:val="24"/>
          <w:szCs w:val="24"/>
        </w:rPr>
        <w:tab/>
      </w:r>
      <w:r w:rsidRPr="0007321C">
        <w:rPr>
          <w:rFonts w:ascii="Bookman Old Style" w:hAnsi="Bookman Old Style" w:cs="Arial"/>
          <w:sz w:val="24"/>
          <w:szCs w:val="24"/>
        </w:rPr>
        <w:tab/>
      </w:r>
      <w:r w:rsidRPr="0007321C">
        <w:rPr>
          <w:rFonts w:ascii="Bookman Old Style" w:hAnsi="Bookman Old Style" w:cs="Arial"/>
          <w:sz w:val="24"/>
          <w:szCs w:val="24"/>
        </w:rPr>
        <w:tab/>
        <w:t>.</w:t>
      </w:r>
      <w:proofErr w:type="gramEnd"/>
      <w:r w:rsidRPr="0007321C">
        <w:rPr>
          <w:rFonts w:ascii="Bookman Old Style" w:hAnsi="Bookman Old Style" w:cs="Arial"/>
          <w:sz w:val="24"/>
          <w:szCs w:val="24"/>
        </w:rPr>
        <w:t xml:space="preserve">                         …RESPONDENT</w:t>
      </w:r>
    </w:p>
    <w:p w:rsidR="0007321C" w:rsidRPr="0007321C" w:rsidRDefault="0007321C" w:rsidP="0007321C">
      <w:pPr>
        <w:spacing w:line="360" w:lineRule="auto"/>
        <w:jc w:val="center"/>
        <w:rPr>
          <w:rFonts w:ascii="Bookman Old Style" w:hAnsi="Bookman Old Style" w:cs="Arial"/>
          <w:b/>
          <w:sz w:val="24"/>
          <w:szCs w:val="24"/>
          <w:u w:val="single"/>
        </w:rPr>
      </w:pPr>
      <w:r w:rsidRPr="0007321C">
        <w:rPr>
          <w:rFonts w:ascii="Bookman Old Style" w:hAnsi="Bookman Old Style" w:cs="Arial"/>
          <w:b/>
          <w:sz w:val="24"/>
          <w:szCs w:val="24"/>
          <w:u w:val="single"/>
        </w:rPr>
        <w:t xml:space="preserve">A F </w:t>
      </w:r>
      <w:proofErr w:type="spellStart"/>
      <w:r w:rsidRPr="0007321C">
        <w:rPr>
          <w:rFonts w:ascii="Bookman Old Style" w:hAnsi="Bookman Old Style" w:cs="Arial"/>
          <w:b/>
          <w:sz w:val="24"/>
          <w:szCs w:val="24"/>
          <w:u w:val="single"/>
        </w:rPr>
        <w:t>F</w:t>
      </w:r>
      <w:proofErr w:type="spellEnd"/>
      <w:r w:rsidRPr="0007321C">
        <w:rPr>
          <w:rFonts w:ascii="Bookman Old Style" w:hAnsi="Bookman Old Style" w:cs="Arial"/>
          <w:b/>
          <w:sz w:val="24"/>
          <w:szCs w:val="24"/>
          <w:u w:val="single"/>
        </w:rPr>
        <w:t xml:space="preserve"> I D A V I T  </w:t>
      </w:r>
    </w:p>
    <w:p w:rsidR="0007321C" w:rsidRPr="0007321C" w:rsidRDefault="0007321C" w:rsidP="0007321C">
      <w:pPr>
        <w:spacing w:line="480" w:lineRule="auto"/>
        <w:jc w:val="both"/>
        <w:rPr>
          <w:rFonts w:ascii="Bookman Old Style" w:hAnsi="Bookman Old Style" w:cs="Arial"/>
          <w:sz w:val="24"/>
          <w:szCs w:val="24"/>
        </w:rPr>
      </w:pPr>
      <w:r w:rsidRPr="0007321C">
        <w:rPr>
          <w:rFonts w:ascii="Bookman Old Style" w:hAnsi="Bookman Old Style" w:cs="Arial"/>
          <w:sz w:val="24"/>
          <w:szCs w:val="24"/>
        </w:rPr>
        <w:t xml:space="preserve">I, </w:t>
      </w:r>
      <w:proofErr w:type="spellStart"/>
      <w:r w:rsidRPr="0007321C">
        <w:rPr>
          <w:rFonts w:ascii="Bookman Old Style" w:hAnsi="Bookman Old Style" w:cs="Arial"/>
          <w:sz w:val="24"/>
          <w:szCs w:val="24"/>
        </w:rPr>
        <w:t>Kamal</w:t>
      </w:r>
      <w:proofErr w:type="spellEnd"/>
      <w:r w:rsidRPr="0007321C">
        <w:rPr>
          <w:rFonts w:ascii="Bookman Old Style" w:hAnsi="Bookman Old Style" w:cs="Arial"/>
          <w:sz w:val="24"/>
          <w:szCs w:val="24"/>
        </w:rPr>
        <w:t xml:space="preserve"> </w:t>
      </w:r>
      <w:r>
        <w:rPr>
          <w:rFonts w:ascii="Bookman Old Style" w:hAnsi="Bookman Old Style" w:cs="Arial"/>
          <w:sz w:val="24"/>
          <w:szCs w:val="24"/>
        </w:rPr>
        <w:t xml:space="preserve">Kant </w:t>
      </w:r>
      <w:proofErr w:type="spellStart"/>
      <w:r w:rsidRPr="0007321C">
        <w:rPr>
          <w:rFonts w:ascii="Bookman Old Style" w:hAnsi="Bookman Old Style" w:cs="Arial"/>
          <w:sz w:val="24"/>
          <w:szCs w:val="24"/>
        </w:rPr>
        <w:t>Jaswal</w:t>
      </w:r>
      <w:proofErr w:type="spellEnd"/>
      <w:r w:rsidRPr="0007321C">
        <w:rPr>
          <w:rFonts w:ascii="Bookman Old Style" w:hAnsi="Bookman Old Style" w:cs="Arial"/>
          <w:sz w:val="24"/>
          <w:szCs w:val="24"/>
        </w:rPr>
        <w:t xml:space="preserve">, aged about </w:t>
      </w:r>
      <w:r w:rsidR="00FD4674">
        <w:rPr>
          <w:rFonts w:ascii="Bookman Old Style" w:hAnsi="Bookman Old Style" w:cs="Arial"/>
          <w:sz w:val="24"/>
          <w:szCs w:val="24"/>
        </w:rPr>
        <w:t xml:space="preserve">69 </w:t>
      </w:r>
      <w:r w:rsidRPr="0007321C">
        <w:rPr>
          <w:rFonts w:ascii="Bookman Old Style" w:hAnsi="Bookman Old Style" w:cs="Arial"/>
          <w:sz w:val="24"/>
          <w:szCs w:val="24"/>
        </w:rPr>
        <w:t>years, R/o</w:t>
      </w:r>
      <w:r w:rsidR="00FD4674">
        <w:rPr>
          <w:rFonts w:ascii="Bookman Old Style" w:hAnsi="Bookman Old Style" w:cs="Arial"/>
          <w:sz w:val="24"/>
          <w:szCs w:val="24"/>
        </w:rPr>
        <w:t xml:space="preserve"> A 294, The </w:t>
      </w:r>
      <w:proofErr w:type="spellStart"/>
      <w:r w:rsidR="00FD4674">
        <w:rPr>
          <w:rFonts w:ascii="Bookman Old Style" w:hAnsi="Bookman Old Style" w:cs="Arial"/>
          <w:sz w:val="24"/>
          <w:szCs w:val="24"/>
        </w:rPr>
        <w:t>Belaire</w:t>
      </w:r>
      <w:proofErr w:type="spellEnd"/>
      <w:r w:rsidR="00FD4674">
        <w:rPr>
          <w:rFonts w:ascii="Bookman Old Style" w:hAnsi="Bookman Old Style" w:cs="Arial"/>
          <w:sz w:val="24"/>
          <w:szCs w:val="24"/>
        </w:rPr>
        <w:t xml:space="preserve">, Golf Course Road, DLF Phase V, </w:t>
      </w:r>
      <w:proofErr w:type="spellStart"/>
      <w:r w:rsidR="00FD4674">
        <w:rPr>
          <w:rFonts w:ascii="Bookman Old Style" w:hAnsi="Bookman Old Style" w:cs="Arial"/>
          <w:sz w:val="24"/>
          <w:szCs w:val="24"/>
        </w:rPr>
        <w:t>Gurgaon</w:t>
      </w:r>
      <w:proofErr w:type="spellEnd"/>
      <w:r w:rsidRPr="0007321C">
        <w:rPr>
          <w:rFonts w:ascii="Bookman Old Style" w:hAnsi="Bookman Old Style" w:cs="Arial"/>
          <w:sz w:val="24"/>
          <w:szCs w:val="24"/>
        </w:rPr>
        <w:t>- 1</w:t>
      </w:r>
      <w:r w:rsidR="00FD4674">
        <w:rPr>
          <w:rFonts w:ascii="Bookman Old Style" w:hAnsi="Bookman Old Style" w:cs="Arial"/>
          <w:sz w:val="24"/>
          <w:szCs w:val="24"/>
        </w:rPr>
        <w:t>22</w:t>
      </w:r>
      <w:r w:rsidRPr="0007321C">
        <w:rPr>
          <w:rFonts w:ascii="Bookman Old Style" w:hAnsi="Bookman Old Style" w:cs="Arial"/>
          <w:sz w:val="24"/>
          <w:szCs w:val="24"/>
        </w:rPr>
        <w:t>00</w:t>
      </w:r>
      <w:r w:rsidR="00FD4674">
        <w:rPr>
          <w:rFonts w:ascii="Bookman Old Style" w:hAnsi="Bookman Old Style" w:cs="Arial"/>
          <w:sz w:val="24"/>
          <w:szCs w:val="24"/>
        </w:rPr>
        <w:t>2</w:t>
      </w:r>
      <w:r w:rsidRPr="0007321C">
        <w:rPr>
          <w:rFonts w:ascii="Bookman Old Style" w:hAnsi="Bookman Old Style" w:cs="Arial"/>
          <w:sz w:val="24"/>
          <w:szCs w:val="24"/>
        </w:rPr>
        <w:t xml:space="preserve">, </w:t>
      </w:r>
      <w:r>
        <w:rPr>
          <w:rFonts w:ascii="Bookman Old Style" w:hAnsi="Bookman Old Style" w:cs="Arial"/>
          <w:sz w:val="24"/>
          <w:szCs w:val="24"/>
        </w:rPr>
        <w:t xml:space="preserve"> </w:t>
      </w:r>
      <w:r w:rsidRPr="0007321C">
        <w:rPr>
          <w:rFonts w:ascii="Bookman Old Style" w:hAnsi="Bookman Old Style" w:cs="Arial"/>
          <w:sz w:val="24"/>
          <w:szCs w:val="24"/>
        </w:rPr>
        <w:t>do  hereby take oath and state on solemn affirmation as under:-</w:t>
      </w:r>
    </w:p>
    <w:p w:rsidR="0007321C" w:rsidRPr="0007321C" w:rsidRDefault="0007321C" w:rsidP="0007321C">
      <w:pPr>
        <w:pStyle w:val="BodyTextIndent"/>
        <w:numPr>
          <w:ilvl w:val="0"/>
          <w:numId w:val="14"/>
        </w:numPr>
        <w:tabs>
          <w:tab w:val="clear" w:pos="1440"/>
          <w:tab w:val="num" w:pos="360"/>
        </w:tabs>
        <w:spacing w:line="480" w:lineRule="auto"/>
        <w:ind w:left="360"/>
        <w:rPr>
          <w:rFonts w:ascii="Bookman Old Style" w:hAnsi="Bookman Old Style" w:cs="Arial"/>
        </w:rPr>
      </w:pPr>
      <w:r w:rsidRPr="0007321C">
        <w:rPr>
          <w:rFonts w:ascii="Bookman Old Style" w:hAnsi="Bookman Old Style" w:cs="Arial"/>
        </w:rPr>
        <w:t xml:space="preserve">That I am the Director </w:t>
      </w:r>
      <w:r w:rsidR="00FD4674">
        <w:rPr>
          <w:rFonts w:ascii="Bookman Old Style" w:hAnsi="Bookman Old Style" w:cs="Arial"/>
        </w:rPr>
        <w:t xml:space="preserve">of the Petitioner Society </w:t>
      </w:r>
      <w:r w:rsidRPr="0007321C">
        <w:rPr>
          <w:rFonts w:ascii="Bookman Old Style" w:hAnsi="Bookman Old Style" w:cs="Arial"/>
        </w:rPr>
        <w:t>having office at 5, Institutional Area, Nelson Mandela Ro</w:t>
      </w:r>
      <w:r>
        <w:rPr>
          <w:rFonts w:ascii="Bookman Old Style" w:hAnsi="Bookman Old Style" w:cs="Arial"/>
        </w:rPr>
        <w:t xml:space="preserve">ad, </w:t>
      </w:r>
      <w:proofErr w:type="spellStart"/>
      <w:r>
        <w:rPr>
          <w:rFonts w:ascii="Bookman Old Style" w:hAnsi="Bookman Old Style" w:cs="Arial"/>
        </w:rPr>
        <w:t>Vasant</w:t>
      </w:r>
      <w:proofErr w:type="spellEnd"/>
      <w:r>
        <w:rPr>
          <w:rFonts w:ascii="Bookman Old Style" w:hAnsi="Bookman Old Style" w:cs="Arial"/>
        </w:rPr>
        <w:t xml:space="preserve"> </w:t>
      </w:r>
      <w:proofErr w:type="spellStart"/>
      <w:r>
        <w:rPr>
          <w:rFonts w:ascii="Bookman Old Style" w:hAnsi="Bookman Old Style" w:cs="Arial"/>
        </w:rPr>
        <w:t>Kunj</w:t>
      </w:r>
      <w:proofErr w:type="spellEnd"/>
      <w:r>
        <w:rPr>
          <w:rFonts w:ascii="Bookman Old Style" w:hAnsi="Bookman Old Style" w:cs="Arial"/>
        </w:rPr>
        <w:t>, New Delhi-1100</w:t>
      </w:r>
      <w:r w:rsidR="00FD4674">
        <w:rPr>
          <w:rFonts w:ascii="Bookman Old Style" w:hAnsi="Bookman Old Style" w:cs="Arial"/>
        </w:rPr>
        <w:t>70</w:t>
      </w:r>
      <w:r w:rsidRPr="0007321C">
        <w:rPr>
          <w:rFonts w:ascii="Bookman Old Style" w:hAnsi="Bookman Old Style" w:cs="Arial"/>
        </w:rPr>
        <w:t xml:space="preserve"> and </w:t>
      </w:r>
      <w:r w:rsidR="00FD4674">
        <w:rPr>
          <w:rFonts w:ascii="Bookman Old Style" w:hAnsi="Bookman Old Style" w:cs="Arial"/>
        </w:rPr>
        <w:t>am</w:t>
      </w:r>
      <w:r w:rsidRPr="0007321C">
        <w:rPr>
          <w:rFonts w:ascii="Bookman Old Style" w:hAnsi="Bookman Old Style" w:cs="Arial"/>
        </w:rPr>
        <w:t xml:space="preserve"> well conversant with the facts of the case and hence competent to swear this affidavit.</w:t>
      </w:r>
    </w:p>
    <w:p w:rsidR="0007321C" w:rsidRPr="0007321C" w:rsidRDefault="0007321C" w:rsidP="0007321C">
      <w:pPr>
        <w:pStyle w:val="BodyTextIndent"/>
        <w:spacing w:line="480" w:lineRule="auto"/>
        <w:ind w:left="360" w:firstLine="0"/>
        <w:rPr>
          <w:rFonts w:ascii="Bookman Old Style" w:hAnsi="Bookman Old Style" w:cs="Arial"/>
        </w:rPr>
      </w:pPr>
    </w:p>
    <w:p w:rsidR="0007321C" w:rsidRPr="0007321C" w:rsidRDefault="0007321C" w:rsidP="0007321C">
      <w:pPr>
        <w:pStyle w:val="BodyTextIndent"/>
        <w:numPr>
          <w:ilvl w:val="0"/>
          <w:numId w:val="14"/>
        </w:numPr>
        <w:tabs>
          <w:tab w:val="clear" w:pos="1440"/>
          <w:tab w:val="num" w:pos="360"/>
        </w:tabs>
        <w:spacing w:line="480" w:lineRule="auto"/>
        <w:ind w:left="360"/>
        <w:rPr>
          <w:rFonts w:ascii="Bookman Old Style" w:hAnsi="Bookman Old Style" w:cs="Arial"/>
        </w:rPr>
      </w:pPr>
      <w:r w:rsidRPr="0007321C">
        <w:rPr>
          <w:rFonts w:ascii="Bookman Old Style" w:hAnsi="Bookman Old Style"/>
        </w:rPr>
        <w:t xml:space="preserve">That the accompanying application for </w:t>
      </w:r>
      <w:r>
        <w:rPr>
          <w:rFonts w:ascii="Bookman Old Style" w:hAnsi="Bookman Old Style"/>
        </w:rPr>
        <w:t>certain interim directions under section 1</w:t>
      </w:r>
      <w:r w:rsidR="009F4167">
        <w:rPr>
          <w:rFonts w:ascii="Bookman Old Style" w:hAnsi="Bookman Old Style"/>
        </w:rPr>
        <w:t xml:space="preserve">51 of the Civil Procedure Code </w:t>
      </w:r>
      <w:r>
        <w:rPr>
          <w:rFonts w:ascii="Bookman Old Style" w:hAnsi="Bookman Old Style"/>
        </w:rPr>
        <w:t>has</w:t>
      </w:r>
      <w:r w:rsidR="009F4167">
        <w:rPr>
          <w:rFonts w:ascii="Bookman Old Style" w:hAnsi="Bookman Old Style"/>
        </w:rPr>
        <w:t xml:space="preserve"> </w:t>
      </w:r>
      <w:r w:rsidRPr="0007321C">
        <w:rPr>
          <w:rFonts w:ascii="Bookman Old Style" w:hAnsi="Bookman Old Style"/>
        </w:rPr>
        <w:t>been drafted by my counsel under my instructions, and the contents th</w:t>
      </w:r>
      <w:r w:rsidR="00FD4674">
        <w:rPr>
          <w:rFonts w:ascii="Bookman Old Style" w:hAnsi="Bookman Old Style"/>
        </w:rPr>
        <w:t>e</w:t>
      </w:r>
      <w:r w:rsidRPr="0007321C">
        <w:rPr>
          <w:rFonts w:ascii="Bookman Old Style" w:hAnsi="Bookman Old Style"/>
        </w:rPr>
        <w:t>r</w:t>
      </w:r>
      <w:r w:rsidR="00FD4674">
        <w:rPr>
          <w:rFonts w:ascii="Bookman Old Style" w:hAnsi="Bookman Old Style"/>
        </w:rPr>
        <w:t>e</w:t>
      </w:r>
      <w:r w:rsidR="009F4167">
        <w:rPr>
          <w:rFonts w:ascii="Bookman Old Style" w:hAnsi="Bookman Old Style"/>
        </w:rPr>
        <w:t>of</w:t>
      </w:r>
      <w:r w:rsidRPr="0007321C">
        <w:rPr>
          <w:rFonts w:ascii="Bookman Old Style" w:hAnsi="Bookman Old Style"/>
        </w:rPr>
        <w:t xml:space="preserve"> are true to the best of my knowledge derived from </w:t>
      </w:r>
      <w:r w:rsidR="009F4167">
        <w:rPr>
          <w:rFonts w:ascii="Bookman Old Style" w:hAnsi="Bookman Old Style"/>
        </w:rPr>
        <w:t xml:space="preserve">the </w:t>
      </w:r>
      <w:r w:rsidRPr="0007321C">
        <w:rPr>
          <w:rFonts w:ascii="Bookman Old Style" w:hAnsi="Bookman Old Style"/>
        </w:rPr>
        <w:t>public domain and</w:t>
      </w:r>
      <w:r w:rsidR="009F4167">
        <w:rPr>
          <w:rFonts w:ascii="Bookman Old Style" w:hAnsi="Bookman Old Style"/>
        </w:rPr>
        <w:t xml:space="preserve"> that the</w:t>
      </w:r>
      <w:r w:rsidRPr="0007321C">
        <w:rPr>
          <w:rFonts w:ascii="Bookman Old Style" w:hAnsi="Bookman Old Style"/>
        </w:rPr>
        <w:t xml:space="preserve"> rest are legal submissions and prayers to this Hon’ble Court.</w:t>
      </w:r>
    </w:p>
    <w:p w:rsidR="0007321C" w:rsidRPr="0007321C" w:rsidRDefault="0007321C" w:rsidP="0007321C">
      <w:pPr>
        <w:pStyle w:val="BodyTextIndent"/>
        <w:spacing w:line="480" w:lineRule="auto"/>
        <w:ind w:left="0" w:firstLine="0"/>
        <w:rPr>
          <w:rFonts w:ascii="Bookman Old Style" w:hAnsi="Bookman Old Style" w:cs="Arial"/>
        </w:rPr>
      </w:pPr>
    </w:p>
    <w:p w:rsidR="0007321C" w:rsidRPr="0007321C" w:rsidRDefault="0007321C" w:rsidP="0007321C">
      <w:pPr>
        <w:spacing w:line="480" w:lineRule="auto"/>
        <w:ind w:left="6480" w:firstLine="720"/>
        <w:rPr>
          <w:rFonts w:ascii="Bookman Old Style" w:hAnsi="Bookman Old Style" w:cs="Arial"/>
          <w:sz w:val="24"/>
          <w:szCs w:val="24"/>
        </w:rPr>
      </w:pPr>
      <w:r>
        <w:rPr>
          <w:rFonts w:ascii="Bookman Old Style" w:hAnsi="Bookman Old Style" w:cs="Arial"/>
          <w:sz w:val="24"/>
          <w:szCs w:val="24"/>
        </w:rPr>
        <w:t xml:space="preserve">                   </w:t>
      </w:r>
      <w:r w:rsidRPr="0007321C">
        <w:rPr>
          <w:rFonts w:ascii="Bookman Old Style" w:hAnsi="Bookman Old Style" w:cs="Arial"/>
          <w:sz w:val="24"/>
          <w:szCs w:val="24"/>
        </w:rPr>
        <w:t>D E P O N E N T</w:t>
      </w:r>
    </w:p>
    <w:p w:rsidR="0007321C" w:rsidRDefault="0007321C" w:rsidP="0007321C">
      <w:pPr>
        <w:spacing w:line="480" w:lineRule="auto"/>
        <w:rPr>
          <w:rFonts w:ascii="Bookman Old Style" w:hAnsi="Bookman Old Style" w:cs="Arial"/>
          <w:b/>
          <w:sz w:val="24"/>
          <w:szCs w:val="24"/>
          <w:u w:val="single"/>
        </w:rPr>
      </w:pPr>
    </w:p>
    <w:p w:rsidR="0007321C" w:rsidRDefault="0007321C" w:rsidP="0007321C">
      <w:pPr>
        <w:spacing w:line="480" w:lineRule="auto"/>
        <w:rPr>
          <w:rFonts w:ascii="Bookman Old Style" w:hAnsi="Bookman Old Style" w:cs="Arial"/>
          <w:b/>
          <w:sz w:val="24"/>
          <w:szCs w:val="24"/>
          <w:u w:val="single"/>
        </w:rPr>
      </w:pPr>
    </w:p>
    <w:p w:rsidR="0007321C" w:rsidRDefault="0007321C" w:rsidP="0007321C">
      <w:pPr>
        <w:spacing w:line="480" w:lineRule="auto"/>
        <w:rPr>
          <w:rFonts w:ascii="Bookman Old Style" w:hAnsi="Bookman Old Style" w:cs="Arial"/>
          <w:b/>
          <w:sz w:val="24"/>
          <w:szCs w:val="24"/>
          <w:u w:val="single"/>
        </w:rPr>
      </w:pPr>
      <w:r w:rsidRPr="0007321C">
        <w:rPr>
          <w:rFonts w:ascii="Bookman Old Style" w:hAnsi="Bookman Old Style" w:cs="Arial"/>
          <w:b/>
          <w:sz w:val="24"/>
          <w:szCs w:val="24"/>
          <w:u w:val="single"/>
        </w:rPr>
        <w:t>VERIFICATION</w:t>
      </w:r>
      <w:r>
        <w:rPr>
          <w:rFonts w:ascii="Bookman Old Style" w:hAnsi="Bookman Old Style" w:cs="Arial"/>
          <w:b/>
          <w:sz w:val="24"/>
          <w:szCs w:val="24"/>
          <w:u w:val="single"/>
        </w:rPr>
        <w:t>:</w:t>
      </w:r>
    </w:p>
    <w:p w:rsidR="0007321C" w:rsidRPr="0007321C" w:rsidRDefault="0007321C" w:rsidP="0007321C">
      <w:pPr>
        <w:spacing w:line="480" w:lineRule="auto"/>
        <w:rPr>
          <w:rFonts w:ascii="Bookman Old Style" w:hAnsi="Bookman Old Style" w:cs="Arial"/>
          <w:b/>
          <w:sz w:val="24"/>
          <w:szCs w:val="24"/>
          <w:u w:val="single"/>
        </w:rPr>
      </w:pPr>
      <w:r w:rsidRPr="0007321C">
        <w:rPr>
          <w:rFonts w:ascii="Bookman Old Style" w:hAnsi="Bookman Old Style" w:cs="Arial"/>
          <w:sz w:val="24"/>
          <w:szCs w:val="24"/>
        </w:rPr>
        <w:t xml:space="preserve">Verified at New Delhi on this </w:t>
      </w:r>
      <w:r w:rsidR="009F4167">
        <w:rPr>
          <w:rFonts w:ascii="Bookman Old Style" w:hAnsi="Bookman Old Style" w:cs="Arial"/>
          <w:sz w:val="24"/>
          <w:szCs w:val="24"/>
        </w:rPr>
        <w:t>the 22nd</w:t>
      </w:r>
      <w:r>
        <w:rPr>
          <w:rFonts w:ascii="Bookman Old Style" w:hAnsi="Bookman Old Style" w:cs="Arial"/>
          <w:sz w:val="24"/>
          <w:szCs w:val="24"/>
        </w:rPr>
        <w:t xml:space="preserve"> day of Oct, 2013</w:t>
      </w:r>
      <w:r w:rsidRPr="0007321C">
        <w:rPr>
          <w:rFonts w:ascii="Bookman Old Style" w:hAnsi="Bookman Old Style" w:cs="Arial"/>
          <w:sz w:val="24"/>
          <w:szCs w:val="24"/>
        </w:rPr>
        <w:t xml:space="preserve"> that t</w:t>
      </w:r>
      <w:r>
        <w:rPr>
          <w:rFonts w:ascii="Bookman Old Style" w:hAnsi="Bookman Old Style" w:cs="Arial"/>
          <w:sz w:val="24"/>
          <w:szCs w:val="24"/>
        </w:rPr>
        <w:t>he contents of this affidavit are</w:t>
      </w:r>
      <w:r w:rsidRPr="0007321C">
        <w:rPr>
          <w:rFonts w:ascii="Bookman Old Style" w:hAnsi="Bookman Old Style" w:cs="Arial"/>
          <w:sz w:val="24"/>
          <w:szCs w:val="24"/>
        </w:rPr>
        <w:t xml:space="preserve"> true and correct to the best of my knowledge and belief and nothing ma</w:t>
      </w:r>
      <w:r w:rsidR="008E62FB">
        <w:rPr>
          <w:rFonts w:ascii="Bookman Old Style" w:hAnsi="Bookman Old Style" w:cs="Arial"/>
          <w:sz w:val="24"/>
          <w:szCs w:val="24"/>
        </w:rPr>
        <w:t xml:space="preserve">terial has been concealed </w:t>
      </w:r>
      <w:proofErr w:type="spellStart"/>
      <w:r w:rsidR="008E62FB">
        <w:rPr>
          <w:rFonts w:ascii="Bookman Old Style" w:hAnsi="Bookman Old Style" w:cs="Arial"/>
          <w:sz w:val="24"/>
          <w:szCs w:val="24"/>
        </w:rPr>
        <w:t>there</w:t>
      </w:r>
      <w:r w:rsidRPr="0007321C">
        <w:rPr>
          <w:rFonts w:ascii="Bookman Old Style" w:hAnsi="Bookman Old Style" w:cs="Arial"/>
          <w:sz w:val="24"/>
          <w:szCs w:val="24"/>
        </w:rPr>
        <w:t>from</w:t>
      </w:r>
      <w:proofErr w:type="spellEnd"/>
      <w:r w:rsidRPr="0007321C">
        <w:rPr>
          <w:rFonts w:ascii="Bookman Old Style" w:hAnsi="Bookman Old Style" w:cs="Arial"/>
          <w:sz w:val="24"/>
          <w:szCs w:val="24"/>
        </w:rPr>
        <w:t>.</w:t>
      </w:r>
    </w:p>
    <w:p w:rsidR="0007321C" w:rsidRPr="0007321C" w:rsidRDefault="0007321C" w:rsidP="0007321C">
      <w:pPr>
        <w:pStyle w:val="BodyTextIndent"/>
        <w:spacing w:line="480" w:lineRule="auto"/>
        <w:ind w:left="360" w:firstLine="0"/>
        <w:rPr>
          <w:rFonts w:ascii="Bookman Old Style" w:hAnsi="Bookman Old Style" w:cs="Arial"/>
        </w:rPr>
      </w:pPr>
    </w:p>
    <w:p w:rsidR="0007321C" w:rsidRPr="0007321C" w:rsidRDefault="0007321C" w:rsidP="0007321C">
      <w:pPr>
        <w:pStyle w:val="BodyTextIndent"/>
        <w:spacing w:line="480" w:lineRule="auto"/>
        <w:ind w:left="360" w:firstLine="0"/>
        <w:jc w:val="right"/>
        <w:rPr>
          <w:rFonts w:ascii="Bookman Old Style" w:hAnsi="Bookman Old Style" w:cs="Arial"/>
        </w:rPr>
      </w:pPr>
      <w:r w:rsidRPr="0007321C">
        <w:tab/>
      </w:r>
      <w:r w:rsidRPr="0007321C">
        <w:tab/>
      </w:r>
      <w:r w:rsidRPr="0007321C">
        <w:tab/>
      </w:r>
      <w:r w:rsidRPr="0007321C">
        <w:tab/>
        <w:t xml:space="preserve">    </w:t>
      </w:r>
    </w:p>
    <w:p w:rsidR="0007321C" w:rsidRPr="0007321C" w:rsidRDefault="0007321C" w:rsidP="0007321C">
      <w:pPr>
        <w:spacing w:line="480" w:lineRule="auto"/>
        <w:jc w:val="right"/>
        <w:rPr>
          <w:rFonts w:ascii="Bookman Old Style" w:hAnsi="Bookman Old Style" w:cs="Arial"/>
          <w:sz w:val="24"/>
          <w:szCs w:val="24"/>
        </w:rPr>
      </w:pPr>
      <w:r w:rsidRPr="0007321C">
        <w:rPr>
          <w:rFonts w:ascii="Bookman Old Style" w:hAnsi="Bookman Old Style" w:cs="Arial"/>
          <w:sz w:val="24"/>
          <w:szCs w:val="24"/>
        </w:rPr>
        <w:t>D E P O N E N T</w:t>
      </w:r>
    </w:p>
    <w:p w:rsidR="0007321C" w:rsidRPr="0007321C" w:rsidRDefault="0007321C" w:rsidP="0007321C">
      <w:pPr>
        <w:spacing w:after="0" w:line="480" w:lineRule="auto"/>
        <w:jc w:val="both"/>
        <w:rPr>
          <w:rFonts w:ascii="Bookman Old Style" w:hAnsi="Bookman Old Style" w:cs="Arial"/>
          <w:sz w:val="24"/>
          <w:szCs w:val="24"/>
        </w:rPr>
      </w:pPr>
    </w:p>
    <w:p w:rsidR="0007321C" w:rsidRPr="0007321C" w:rsidRDefault="0007321C" w:rsidP="00000C63">
      <w:pPr>
        <w:spacing w:line="480" w:lineRule="auto"/>
        <w:jc w:val="both"/>
        <w:rPr>
          <w:rFonts w:ascii="Bookman Old Style" w:eastAsia="Times New Roman" w:hAnsi="Bookman Old Style" w:cs="Arial"/>
          <w:b/>
          <w:bCs/>
          <w:sz w:val="24"/>
          <w:szCs w:val="24"/>
        </w:rPr>
      </w:pPr>
    </w:p>
    <w:sectPr w:rsidR="0007321C" w:rsidRPr="0007321C" w:rsidSect="00000C63">
      <w:pgSz w:w="12240" w:h="20160" w:code="5"/>
      <w:pgMar w:top="2016" w:right="1296" w:bottom="28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3FFE"/>
    <w:multiLevelType w:val="hybridMultilevel"/>
    <w:tmpl w:val="C6CA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345DA"/>
    <w:multiLevelType w:val="hybridMultilevel"/>
    <w:tmpl w:val="5BDC8F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27F79"/>
    <w:multiLevelType w:val="hybridMultilevel"/>
    <w:tmpl w:val="C1161A08"/>
    <w:lvl w:ilvl="0" w:tplc="9CA02458">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1AC82825"/>
    <w:multiLevelType w:val="hybridMultilevel"/>
    <w:tmpl w:val="A920D2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19F18D7"/>
    <w:multiLevelType w:val="hybridMultilevel"/>
    <w:tmpl w:val="C832A850"/>
    <w:lvl w:ilvl="0" w:tplc="20AA615E">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C10E15"/>
    <w:multiLevelType w:val="hybridMultilevel"/>
    <w:tmpl w:val="B74C7FD2"/>
    <w:lvl w:ilvl="0" w:tplc="915AB06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401F30B4"/>
    <w:multiLevelType w:val="hybridMultilevel"/>
    <w:tmpl w:val="5722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5E5C26"/>
    <w:multiLevelType w:val="hybridMultilevel"/>
    <w:tmpl w:val="E27420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0A51798"/>
    <w:multiLevelType w:val="hybridMultilevel"/>
    <w:tmpl w:val="22E2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5C1A23"/>
    <w:multiLevelType w:val="hybridMultilevel"/>
    <w:tmpl w:val="D564E58E"/>
    <w:lvl w:ilvl="0" w:tplc="7826AA1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6044BB"/>
    <w:multiLevelType w:val="hybridMultilevel"/>
    <w:tmpl w:val="5806511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FA458AB"/>
    <w:multiLevelType w:val="hybridMultilevel"/>
    <w:tmpl w:val="5924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8B3DCF"/>
    <w:multiLevelType w:val="hybridMultilevel"/>
    <w:tmpl w:val="D5440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3656C3"/>
    <w:multiLevelType w:val="hybridMultilevel"/>
    <w:tmpl w:val="ECD08ABA"/>
    <w:lvl w:ilvl="0" w:tplc="F5520C9A">
      <w:start w:val="1"/>
      <w:numFmt w:val="decimal"/>
      <w:lvlText w:val="%1."/>
      <w:lvlJc w:val="left"/>
      <w:pPr>
        <w:ind w:left="540" w:hanging="36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num w:numId="1">
    <w:abstractNumId w:val="4"/>
  </w:num>
  <w:num w:numId="2">
    <w:abstractNumId w:val="10"/>
  </w:num>
  <w:num w:numId="3">
    <w:abstractNumId w:val="5"/>
  </w:num>
  <w:num w:numId="4">
    <w:abstractNumId w:val="2"/>
  </w:num>
  <w:num w:numId="5">
    <w:abstractNumId w:val="13"/>
  </w:num>
  <w:num w:numId="6">
    <w:abstractNumId w:val="7"/>
  </w:num>
  <w:num w:numId="7">
    <w:abstractNumId w:val="0"/>
  </w:num>
  <w:num w:numId="8">
    <w:abstractNumId w:val="6"/>
  </w:num>
  <w:num w:numId="9">
    <w:abstractNumId w:val="11"/>
  </w:num>
  <w:num w:numId="10">
    <w:abstractNumId w:val="12"/>
  </w:num>
  <w:num w:numId="11">
    <w:abstractNumId w:val="8"/>
  </w:num>
  <w:num w:numId="12">
    <w:abstractNumId w:val="9"/>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useFELayout/>
  </w:compat>
  <w:rsids>
    <w:rsidRoot w:val="001D5C2B"/>
    <w:rsid w:val="00000C63"/>
    <w:rsid w:val="00030228"/>
    <w:rsid w:val="000308DB"/>
    <w:rsid w:val="00045DD0"/>
    <w:rsid w:val="000464D7"/>
    <w:rsid w:val="000526A6"/>
    <w:rsid w:val="00052D14"/>
    <w:rsid w:val="0006526D"/>
    <w:rsid w:val="0007321C"/>
    <w:rsid w:val="000A06E9"/>
    <w:rsid w:val="000A38C5"/>
    <w:rsid w:val="000B3BB1"/>
    <w:rsid w:val="000B6D94"/>
    <w:rsid w:val="000C6EF5"/>
    <w:rsid w:val="000D3826"/>
    <w:rsid w:val="000E5203"/>
    <w:rsid w:val="000E6F79"/>
    <w:rsid w:val="000F2876"/>
    <w:rsid w:val="000F3A84"/>
    <w:rsid w:val="000F7906"/>
    <w:rsid w:val="001100A1"/>
    <w:rsid w:val="00121D0F"/>
    <w:rsid w:val="001228C2"/>
    <w:rsid w:val="00124628"/>
    <w:rsid w:val="00153503"/>
    <w:rsid w:val="00163AF3"/>
    <w:rsid w:val="00165EEC"/>
    <w:rsid w:val="00173B5B"/>
    <w:rsid w:val="001759B3"/>
    <w:rsid w:val="001D5C2B"/>
    <w:rsid w:val="00237195"/>
    <w:rsid w:val="002664B7"/>
    <w:rsid w:val="00270257"/>
    <w:rsid w:val="0028068B"/>
    <w:rsid w:val="002A4E5D"/>
    <w:rsid w:val="002C13C6"/>
    <w:rsid w:val="002C6BD6"/>
    <w:rsid w:val="002D4BE4"/>
    <w:rsid w:val="002D64E8"/>
    <w:rsid w:val="002E31E9"/>
    <w:rsid w:val="002E3693"/>
    <w:rsid w:val="00310460"/>
    <w:rsid w:val="00331C80"/>
    <w:rsid w:val="0036217B"/>
    <w:rsid w:val="003649D4"/>
    <w:rsid w:val="003669F7"/>
    <w:rsid w:val="00367932"/>
    <w:rsid w:val="00373B6F"/>
    <w:rsid w:val="00392B53"/>
    <w:rsid w:val="003B57BA"/>
    <w:rsid w:val="003C6F37"/>
    <w:rsid w:val="003D6475"/>
    <w:rsid w:val="003F14ED"/>
    <w:rsid w:val="003F3155"/>
    <w:rsid w:val="003F47C9"/>
    <w:rsid w:val="003F486C"/>
    <w:rsid w:val="00422408"/>
    <w:rsid w:val="004239F7"/>
    <w:rsid w:val="0042621D"/>
    <w:rsid w:val="00427F3E"/>
    <w:rsid w:val="00430B90"/>
    <w:rsid w:val="004425DE"/>
    <w:rsid w:val="00455C8C"/>
    <w:rsid w:val="0046224F"/>
    <w:rsid w:val="00465B8C"/>
    <w:rsid w:val="004757FF"/>
    <w:rsid w:val="0048115D"/>
    <w:rsid w:val="004818F8"/>
    <w:rsid w:val="00486A98"/>
    <w:rsid w:val="004A01FD"/>
    <w:rsid w:val="004A18C9"/>
    <w:rsid w:val="004A5268"/>
    <w:rsid w:val="004A526F"/>
    <w:rsid w:val="004A69EC"/>
    <w:rsid w:val="004D6F60"/>
    <w:rsid w:val="004E50D3"/>
    <w:rsid w:val="0051435F"/>
    <w:rsid w:val="00524829"/>
    <w:rsid w:val="0052579C"/>
    <w:rsid w:val="0053583D"/>
    <w:rsid w:val="005448A2"/>
    <w:rsid w:val="0055117E"/>
    <w:rsid w:val="00557C9E"/>
    <w:rsid w:val="00563BAF"/>
    <w:rsid w:val="00577F95"/>
    <w:rsid w:val="00582773"/>
    <w:rsid w:val="005A0353"/>
    <w:rsid w:val="005C531F"/>
    <w:rsid w:val="005C534D"/>
    <w:rsid w:val="005D5CD4"/>
    <w:rsid w:val="005E34CF"/>
    <w:rsid w:val="00606C4A"/>
    <w:rsid w:val="00607CFB"/>
    <w:rsid w:val="00624534"/>
    <w:rsid w:val="00627F2A"/>
    <w:rsid w:val="00631AAF"/>
    <w:rsid w:val="00654945"/>
    <w:rsid w:val="00664804"/>
    <w:rsid w:val="006875EE"/>
    <w:rsid w:val="00687FA0"/>
    <w:rsid w:val="006A2D8E"/>
    <w:rsid w:val="006A767F"/>
    <w:rsid w:val="006C21C3"/>
    <w:rsid w:val="006D2C7D"/>
    <w:rsid w:val="006D441D"/>
    <w:rsid w:val="00707A57"/>
    <w:rsid w:val="00720F07"/>
    <w:rsid w:val="007305E8"/>
    <w:rsid w:val="00734181"/>
    <w:rsid w:val="00737E82"/>
    <w:rsid w:val="00745670"/>
    <w:rsid w:val="00751503"/>
    <w:rsid w:val="0076213E"/>
    <w:rsid w:val="0077287F"/>
    <w:rsid w:val="00781B7A"/>
    <w:rsid w:val="007824C9"/>
    <w:rsid w:val="007842E5"/>
    <w:rsid w:val="007B2287"/>
    <w:rsid w:val="007B2315"/>
    <w:rsid w:val="007C14E1"/>
    <w:rsid w:val="007F2C63"/>
    <w:rsid w:val="00804AF0"/>
    <w:rsid w:val="008162DD"/>
    <w:rsid w:val="00817C7A"/>
    <w:rsid w:val="008224A2"/>
    <w:rsid w:val="00827877"/>
    <w:rsid w:val="008324EC"/>
    <w:rsid w:val="00833067"/>
    <w:rsid w:val="00833AD3"/>
    <w:rsid w:val="00844526"/>
    <w:rsid w:val="00845D12"/>
    <w:rsid w:val="00846022"/>
    <w:rsid w:val="008679AE"/>
    <w:rsid w:val="0088267C"/>
    <w:rsid w:val="00896DF0"/>
    <w:rsid w:val="008B2EC6"/>
    <w:rsid w:val="008B4296"/>
    <w:rsid w:val="008C1953"/>
    <w:rsid w:val="008E62FB"/>
    <w:rsid w:val="009001AD"/>
    <w:rsid w:val="00910822"/>
    <w:rsid w:val="0092034D"/>
    <w:rsid w:val="00935DC3"/>
    <w:rsid w:val="00952310"/>
    <w:rsid w:val="009561A3"/>
    <w:rsid w:val="00960C5F"/>
    <w:rsid w:val="00961237"/>
    <w:rsid w:val="00961F7B"/>
    <w:rsid w:val="00970C57"/>
    <w:rsid w:val="0097514C"/>
    <w:rsid w:val="00984FDF"/>
    <w:rsid w:val="0098776B"/>
    <w:rsid w:val="009D38E8"/>
    <w:rsid w:val="009D6BE2"/>
    <w:rsid w:val="009D7CCF"/>
    <w:rsid w:val="009E1FE0"/>
    <w:rsid w:val="009E667C"/>
    <w:rsid w:val="009F045F"/>
    <w:rsid w:val="009F4167"/>
    <w:rsid w:val="00A10C94"/>
    <w:rsid w:val="00A222A8"/>
    <w:rsid w:val="00A304BD"/>
    <w:rsid w:val="00A41E9E"/>
    <w:rsid w:val="00A46E1E"/>
    <w:rsid w:val="00A62DE2"/>
    <w:rsid w:val="00A74A58"/>
    <w:rsid w:val="00A81CC1"/>
    <w:rsid w:val="00AA0B57"/>
    <w:rsid w:val="00AF0E1B"/>
    <w:rsid w:val="00AF6210"/>
    <w:rsid w:val="00B028B5"/>
    <w:rsid w:val="00B028D3"/>
    <w:rsid w:val="00B05EC6"/>
    <w:rsid w:val="00B1427B"/>
    <w:rsid w:val="00B36834"/>
    <w:rsid w:val="00B401BF"/>
    <w:rsid w:val="00B40375"/>
    <w:rsid w:val="00B43434"/>
    <w:rsid w:val="00B44DA2"/>
    <w:rsid w:val="00B4739B"/>
    <w:rsid w:val="00B51A05"/>
    <w:rsid w:val="00B52AE8"/>
    <w:rsid w:val="00B62EA9"/>
    <w:rsid w:val="00B70264"/>
    <w:rsid w:val="00B8447B"/>
    <w:rsid w:val="00BB19D0"/>
    <w:rsid w:val="00BD6C3E"/>
    <w:rsid w:val="00BD7BBB"/>
    <w:rsid w:val="00C012BA"/>
    <w:rsid w:val="00C20B50"/>
    <w:rsid w:val="00C777FB"/>
    <w:rsid w:val="00C8770F"/>
    <w:rsid w:val="00CB3A23"/>
    <w:rsid w:val="00CB4012"/>
    <w:rsid w:val="00CB4D10"/>
    <w:rsid w:val="00CC090B"/>
    <w:rsid w:val="00CF007A"/>
    <w:rsid w:val="00CF3368"/>
    <w:rsid w:val="00D24B44"/>
    <w:rsid w:val="00D33E14"/>
    <w:rsid w:val="00D36CAB"/>
    <w:rsid w:val="00D433A1"/>
    <w:rsid w:val="00D435C5"/>
    <w:rsid w:val="00D43AC0"/>
    <w:rsid w:val="00D540B2"/>
    <w:rsid w:val="00D673FA"/>
    <w:rsid w:val="00D87C04"/>
    <w:rsid w:val="00D93C4A"/>
    <w:rsid w:val="00D960DA"/>
    <w:rsid w:val="00DA561D"/>
    <w:rsid w:val="00DD3411"/>
    <w:rsid w:val="00DE4485"/>
    <w:rsid w:val="00DF1BB3"/>
    <w:rsid w:val="00E039AB"/>
    <w:rsid w:val="00E07121"/>
    <w:rsid w:val="00E14ADD"/>
    <w:rsid w:val="00E25409"/>
    <w:rsid w:val="00E43B70"/>
    <w:rsid w:val="00E46732"/>
    <w:rsid w:val="00E50C3D"/>
    <w:rsid w:val="00EA2FF7"/>
    <w:rsid w:val="00EB56DF"/>
    <w:rsid w:val="00ED25E8"/>
    <w:rsid w:val="00ED4048"/>
    <w:rsid w:val="00ED518D"/>
    <w:rsid w:val="00EF1851"/>
    <w:rsid w:val="00F14507"/>
    <w:rsid w:val="00F2085E"/>
    <w:rsid w:val="00F369CC"/>
    <w:rsid w:val="00F42CFB"/>
    <w:rsid w:val="00F80850"/>
    <w:rsid w:val="00F848A4"/>
    <w:rsid w:val="00F86C03"/>
    <w:rsid w:val="00FC66A4"/>
    <w:rsid w:val="00FC6FA8"/>
    <w:rsid w:val="00FD22C1"/>
    <w:rsid w:val="00FD46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0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C2B"/>
    <w:rPr>
      <w:color w:val="0000FF" w:themeColor="hyperlink"/>
      <w:u w:val="single"/>
    </w:rPr>
  </w:style>
  <w:style w:type="paragraph" w:styleId="ListParagraph">
    <w:name w:val="List Paragraph"/>
    <w:basedOn w:val="Normal"/>
    <w:uiPriority w:val="34"/>
    <w:qFormat/>
    <w:rsid w:val="005E34CF"/>
    <w:pPr>
      <w:ind w:left="720"/>
      <w:contextualSpacing/>
    </w:pPr>
  </w:style>
  <w:style w:type="paragraph" w:styleId="BalloonText">
    <w:name w:val="Balloon Text"/>
    <w:basedOn w:val="Normal"/>
    <w:link w:val="BalloonTextChar"/>
    <w:uiPriority w:val="99"/>
    <w:semiHidden/>
    <w:unhideWhenUsed/>
    <w:rsid w:val="00173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B5B"/>
    <w:rPr>
      <w:rFonts w:ascii="Tahoma" w:hAnsi="Tahoma" w:cs="Tahoma"/>
      <w:sz w:val="16"/>
      <w:szCs w:val="16"/>
    </w:rPr>
  </w:style>
  <w:style w:type="paragraph" w:styleId="NoSpacing">
    <w:name w:val="No Spacing"/>
    <w:uiPriority w:val="1"/>
    <w:qFormat/>
    <w:rsid w:val="002C6BD6"/>
    <w:pPr>
      <w:spacing w:after="0" w:line="240" w:lineRule="auto"/>
    </w:pPr>
  </w:style>
  <w:style w:type="paragraph" w:styleId="BodyTextIndent">
    <w:name w:val="Body Text Indent"/>
    <w:basedOn w:val="Normal"/>
    <w:link w:val="BodyTextIndentChar"/>
    <w:rsid w:val="0007321C"/>
    <w:pPr>
      <w:spacing w:after="0" w:line="360" w:lineRule="auto"/>
      <w:ind w:left="741" w:hanging="741"/>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7321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05A1A-4A14-48BE-940E-05548C35E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2467</Words>
  <Characters>14066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COMP2</dc:creator>
  <cp:lastModifiedBy>User</cp:lastModifiedBy>
  <cp:revision>2</cp:revision>
  <cp:lastPrinted>2013-09-19T07:11:00Z</cp:lastPrinted>
  <dcterms:created xsi:type="dcterms:W3CDTF">2014-02-25T10:09:00Z</dcterms:created>
  <dcterms:modified xsi:type="dcterms:W3CDTF">2014-02-25T10:09:00Z</dcterms:modified>
</cp:coreProperties>
</file>